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A647D5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083" w:hanging="3092" w:hangingChars="110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KẾ HOẠCH GIÁO DỤC CHỦ ĐIỂM: THẾ GIỚI THỰC VẬT TẾT NGUYÊN ĐÁN </w:t>
      </w:r>
    </w:p>
    <w:p w14:paraId="3457FBE3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083" w:hanging="3092" w:hangingChars="110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                (Thời gian thực hiện từ ngày 30/12-14/2/2025)</w:t>
      </w:r>
    </w:p>
    <w:p w14:paraId="74941302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083" w:hanging="3092" w:hangingChars="110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                 </w:t>
      </w:r>
    </w:p>
    <w:p w14:paraId="1288A8EA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083" w:hanging="3092" w:hangingChars="110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                    Người thực hiện: Nguyễn Thị Liệu</w:t>
      </w:r>
    </w:p>
    <w:p w14:paraId="4751BFE9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083" w:hanging="3092" w:hangingChars="110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     </w:t>
      </w:r>
    </w:p>
    <w:p w14:paraId="1B6CFBB5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083" w:hanging="3092" w:hangingChars="110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       TUẦN 17: CÂY XANH VÀ MÔI TRƯỜNG SỐNG </w:t>
      </w:r>
    </w:p>
    <w:p w14:paraId="447DCEFC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 xml:space="preserve">(Thực hiện 1 tuần . Từ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30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/1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 xml:space="preserve"> đến ngày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/1/202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)</w:t>
      </w:r>
    </w:p>
    <w:p w14:paraId="1A0CB636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</w:pPr>
    </w:p>
    <w:p w14:paraId="18722CCC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TUẦN 18:MỘT SỐ LOẠI RAU ĂN LÁ CỦ QUẢ</w:t>
      </w:r>
    </w:p>
    <w:p w14:paraId="33C45276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 xml:space="preserve">(Thực hiện 1 tuần . Từ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06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/1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 xml:space="preserve">đến ngày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10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/1/202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)</w:t>
      </w:r>
    </w:p>
    <w:p w14:paraId="1777A14B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</w:pPr>
    </w:p>
    <w:p w14:paraId="1B4DE3BA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TUẦN 19:NGỮNG BÔNG HOA ĐẸP</w:t>
      </w:r>
    </w:p>
    <w:p w14:paraId="61530243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 xml:space="preserve">(Thực hiện 1 tuần . Từ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13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/1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 xml:space="preserve">đến ngày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17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/1/202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)</w:t>
      </w:r>
    </w:p>
    <w:p w14:paraId="3625D5E2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</w:pPr>
    </w:p>
    <w:p w14:paraId="64A0B39F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TUẦN 20:BÉ VUI ĐÓN TẾT NGUYÊN ĐÁN- MÙA XUÂN</w:t>
      </w:r>
    </w:p>
    <w:p w14:paraId="0E7EB60E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 xml:space="preserve">(Thực hiện 1 tuần . Từ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20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/1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 xml:space="preserve">đến ngày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06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/202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)</w:t>
      </w:r>
    </w:p>
    <w:p w14:paraId="1DD5631B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</w:pPr>
    </w:p>
    <w:p w14:paraId="4AEC1B70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4062" w:leftChars="977" w:hanging="2108" w:hangingChars="75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TUẦN 21:CHÙM QUẢ NGỌT</w:t>
      </w:r>
    </w:p>
    <w:p w14:paraId="1C6A4DD4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 xml:space="preserve">(Thực hiện 1 tuần . Từ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09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 xml:space="preserve">2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 xml:space="preserve">đến ngày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14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/202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)</w:t>
      </w:r>
    </w:p>
    <w:p w14:paraId="08358374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</w:p>
    <w:p w14:paraId="5DC8ECA4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508" w:leftChars="419" w:hanging="2670" w:hangingChars="950"/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</w:pPr>
    </w:p>
    <w:p w14:paraId="6BA6FC48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left="3083" w:hanging="3092" w:hangingChars="110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</w:p>
    <w:p w14:paraId="3B69C2D0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</w:p>
    <w:p w14:paraId="28412156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</w:p>
    <w:p w14:paraId="4EF8E18B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firstLine="1546" w:firstLineChars="550"/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KẾ HOẠCH GIÁO DỤC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:TUẦN 17</w:t>
      </w:r>
    </w:p>
    <w:p w14:paraId="212AE7BC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ind w:firstLine="703" w:firstLineChars="250"/>
        <w:rPr>
          <w:rFonts w:hint="default"/>
          <w:lang w:val="vi-VN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CHỦ ĐỀ NHÁNH: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CÂY XANH VÀ MÔI TRƯỜNG SỐNG</w:t>
      </w:r>
    </w:p>
    <w:p w14:paraId="4D992892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 xml:space="preserve">(Thực hiện 1 tuần . Từ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30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/1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 xml:space="preserve"> đến ngày 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3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/1/202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  <w:lang w:val="vi-VN"/>
        </w:rPr>
        <w:t>5</w:t>
      </w: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)</w:t>
      </w:r>
    </w:p>
    <w:tbl>
      <w:tblPr>
        <w:tblStyle w:val="12"/>
        <w:tblW w:w="0" w:type="auto"/>
        <w:tblInd w:w="-4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0"/>
        <w:gridCol w:w="1291"/>
        <w:gridCol w:w="1757"/>
        <w:gridCol w:w="1663"/>
        <w:gridCol w:w="1200"/>
        <w:gridCol w:w="1843"/>
        <w:gridCol w:w="1606"/>
      </w:tblGrid>
      <w:tr w14:paraId="6887D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92919F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-262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E5133E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vertAlign w:val="baseline"/>
              </w:rPr>
              <w:t>NỘI DUNG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B06864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THỨ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D035FE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THỨ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612C8E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THỨ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E9C2A7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THỨ 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A02535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THỨ 6</w:t>
            </w:r>
          </w:p>
        </w:tc>
      </w:tr>
      <w:tr w14:paraId="18E14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B31FB3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197D1A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Đón trẻ TDS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D0A44A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  Cô đến sớm trước 30 phút, quét dọn thông thoáng phòng.</w:t>
            </w:r>
          </w:p>
          <w:p w14:paraId="6FF15AC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-  Đón trẻ vào lớp, kiểm tra vệ sinh cá nhân.</w:t>
            </w:r>
          </w:p>
          <w:p w14:paraId="66065F2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- Điểm danh –TC–TDS (Tập theo nhạc bài: Em yêu cây xanh)</w:t>
            </w:r>
          </w:p>
        </w:tc>
      </w:tr>
      <w:tr w14:paraId="0387C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5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B91E43E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2D9D5BB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FDE1539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763950E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Hoạt động học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E2F492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-87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 xml:space="preserve">  </w:t>
            </w: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LVPTTCĐ:</w:t>
            </w:r>
          </w:p>
          <w:p w14:paraId="2AA08D4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-87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Chuyền bắt bóng qua đầu</w:t>
            </w:r>
          </w:p>
          <w:p w14:paraId="740DC57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-87" w:firstLine="281" w:firstLineChars="100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TCVĐ:</w:t>
            </w:r>
          </w:p>
          <w:p w14:paraId="09FA33C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8"/>
                <w:szCs w:val="28"/>
                <w:lang w:val="vi-VN"/>
              </w:rPr>
              <w:t>Trời nắng, trời mưa</w:t>
            </w:r>
          </w:p>
          <w:p w14:paraId="7E5DEE8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-87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B059EC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LVPTNT</w:t>
            </w:r>
          </w:p>
          <w:p w14:paraId="378EF68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KPXH :</w:t>
            </w:r>
          </w:p>
          <w:p w14:paraId="4A32E30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-165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Tìm hiểu một số loại cây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46F29AB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Nghỉ tết dương lịch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234131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LVPTTM</w:t>
            </w:r>
          </w:p>
          <w:p w14:paraId="4C566FE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Tạo hình</w:t>
            </w:r>
          </w:p>
          <w:p w14:paraId="4CC376D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-108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Đề tài: Vẽ, tô màu cây ăn quả</w:t>
            </w:r>
          </w:p>
          <w:p w14:paraId="237CD99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-165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(Mẫu)         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EAD514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LVPTTM</w:t>
            </w:r>
          </w:p>
          <w:p w14:paraId="1209A93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Âm nhạc</w:t>
            </w:r>
          </w:p>
          <w:p w14:paraId="4B50216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DH: Em yêu cây xanh.</w:t>
            </w:r>
          </w:p>
          <w:p w14:paraId="711969E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NDKH: NH: “ Qủa” </w:t>
            </w:r>
          </w:p>
        </w:tc>
      </w:tr>
      <w:tr w14:paraId="6896E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FAE1D30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ascii="SimSun" w:hAnsi="SimSun" w:eastAsia="SimSun" w:cs="SimSun"/>
                <w:kern w:val="0"/>
                <w:sz w:val="24"/>
                <w:szCs w:val="24"/>
                <w:lang w:val="en-US" w:eastAsia="zh-CN" w:bidi="ar"/>
              </w:rPr>
              <w:br w:type="textWrapping"/>
            </w:r>
          </w:p>
          <w:p w14:paraId="48C3B39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5F74E02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1D693EF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Chơi hoạt động ở các góc 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C286BB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.* Góc đóng vai: Cửa hàng bán cây cảnh, cửa hàng ăn uống, bác sỹ, …...</w:t>
            </w:r>
          </w:p>
          <w:p w14:paraId="4EF6472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*Góc XD-LG: Xây công viên cây xanh; lắp ghép cây..</w:t>
            </w:r>
          </w:p>
          <w:p w14:paraId="3F4CC41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* Góc học tập: Chọn và phân loại lô tô; Ghép tranh về cây. tìm bạn cho những chiếc lá.</w:t>
            </w:r>
          </w:p>
          <w:p w14:paraId="0AFB338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* Góc sách truyện: 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X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em tranh, trò chuyện về các loại cây và tập kể chuyện theo tranh; Dán và làm sách tranh về cây cùng cô.</w:t>
            </w:r>
          </w:p>
          <w:p w14:paraId="1DF7B1D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* Góc nghệ thuật: Tô màu, xé dán, vẽ , in hình một số loại cây; </w:t>
            </w:r>
          </w:p>
          <w:p w14:paraId="75FEC82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, hát về chủ đề cây xanh.</w:t>
            </w:r>
          </w:p>
          <w:p w14:paraId="775FA9E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* Góc thiên nhiên: Chăm sóc rau và cây cảnh, chơi  với cát ,nước, sỏi.</w:t>
            </w:r>
          </w:p>
        </w:tc>
      </w:tr>
      <w:tr w14:paraId="0B3E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19C4D68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32F652E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60CDE8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061FD07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Chơi ngoài trời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1819C5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>- Hoạt động có mục đích: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QS Cây bàng, cây xoài, bồn hoa. Trải nghiệm pha màu nước</w:t>
            </w:r>
          </w:p>
          <w:p w14:paraId="0BCB4D0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>- Trò chơi VĐ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 xml:space="preserve"> gieo hạt, Cây nào lá ấy, cáo ơi ngủ à.</w:t>
            </w:r>
          </w:p>
          <w:p w14:paraId="6789245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vertAlign w:val="baseline"/>
              </w:rPr>
              <w:t xml:space="preserve">- Chơi tự do: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Cô cho trẻ chơi với các nguyên liệu và đồ chơi cô chuẩn bị </w:t>
            </w:r>
          </w:p>
          <w:p w14:paraId="5CE9725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* Tổ chức cho trẻ chơi trò chơi vận động, dân gian: Chuyền bóng,</w:t>
            </w:r>
          </w:p>
          <w:p w14:paraId="15A8CD2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 nhảy bì, kéo co</w:t>
            </w:r>
          </w:p>
        </w:tc>
      </w:tr>
      <w:tr w14:paraId="48F45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A1BBBD7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27B4DA4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2448FB4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137B82E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Ăn ngủ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BE3A14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-108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Nhắc nhở trẻ sử dụng các từ như:“Mời cô”,“Mời bạn” khi vào bữa ăn</w:t>
            </w:r>
          </w:p>
          <w:p w14:paraId="521290D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Rèn kỹ năng rửa tay đúng cách trước và sau khi ăn, sau khi đi vệ sinh, lau miệng sau khi ăn</w:t>
            </w:r>
          </w:p>
        </w:tc>
      </w:tr>
      <w:tr w14:paraId="0DCB3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9F09BD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E91860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Hoạt động chiều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F4B688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HĐTCM:</w:t>
            </w:r>
          </w:p>
          <w:p w14:paraId="637F52D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Trò chơi gieo hạt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4367E65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Làm quen </w:t>
            </w:r>
          </w:p>
          <w:p w14:paraId="31CF922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Thơ: Cây dây leo</w:t>
            </w:r>
          </w:p>
          <w:p w14:paraId="5FFE4C5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Chơi ở khu vực thư viện sách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8990BE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hint="default" w:ascii="Times New Roman" w:hAnsi="Times New Roman" w:cs="Times New Roman"/>
                <w:sz w:val="28"/>
                <w:szCs w:val="28"/>
                <w:lang w:val="vi-VN"/>
              </w:rPr>
              <w:t>Nghỉ tết dương lịch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002716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Làm quen bài hát: Em yêu cây xanh</w:t>
            </w:r>
          </w:p>
          <w:p w14:paraId="7DE5237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Chơi theo ý thích.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055A3E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Vệ sinh nhóm lớp</w:t>
            </w:r>
          </w:p>
          <w:p w14:paraId="6D9FA5D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- Nêu gương cuối tuần.</w:t>
            </w:r>
          </w:p>
        </w:tc>
      </w:tr>
    </w:tbl>
    <w:p w14:paraId="7119EA48"/>
    <w:p w14:paraId="18F0B056"/>
    <w:p w14:paraId="4C5AF5BB">
      <w:pPr>
        <w:rPr>
          <w:rFonts w:hint="default" w:ascii="Times New Roman" w:hAnsi="Times New Roman" w:cs="Times New Roman"/>
          <w:sz w:val="28"/>
          <w:szCs w:val="28"/>
        </w:rPr>
      </w:pPr>
    </w:p>
    <w:p w14:paraId="38059BC0">
      <w:pPr>
        <w:rPr>
          <w:rFonts w:hint="default" w:ascii="Times New Roman" w:hAnsi="Times New Roman" w:cs="Times New Roman"/>
          <w:sz w:val="28"/>
          <w:szCs w:val="28"/>
        </w:rPr>
      </w:pPr>
    </w:p>
    <w:p w14:paraId="3F1149FE">
      <w:pPr>
        <w:rPr>
          <w:rFonts w:hint="default" w:ascii="Times New Roman" w:hAnsi="Times New Roman" w:cs="Times New Roman"/>
          <w:sz w:val="28"/>
          <w:szCs w:val="28"/>
        </w:rPr>
      </w:pPr>
    </w:p>
    <w:p w14:paraId="098E345B">
      <w:pPr>
        <w:rPr>
          <w:rFonts w:hint="default" w:ascii="Times New Roman" w:hAnsi="Times New Roman" w:cs="Times New Roman"/>
          <w:sz w:val="28"/>
          <w:szCs w:val="28"/>
        </w:rPr>
      </w:pPr>
    </w:p>
    <w:p w14:paraId="440C2F6E">
      <w:pPr>
        <w:rPr>
          <w:rFonts w:hint="default" w:ascii="Times New Roman" w:hAnsi="Times New Roman" w:cs="Times New Roman"/>
          <w:sz w:val="28"/>
          <w:szCs w:val="28"/>
        </w:rPr>
      </w:pPr>
    </w:p>
    <w:p w14:paraId="148747A8">
      <w:pPr>
        <w:rPr>
          <w:rFonts w:hint="default" w:ascii="Times New Roman" w:hAnsi="Times New Roman" w:cs="Times New Roman"/>
          <w:sz w:val="28"/>
          <w:szCs w:val="28"/>
        </w:rPr>
      </w:pPr>
    </w:p>
    <w:p w14:paraId="2B07CFBD">
      <w:pPr>
        <w:rPr>
          <w:rFonts w:hint="default" w:ascii="Times New Roman" w:hAnsi="Times New Roman" w:cs="Times New Roman"/>
          <w:sz w:val="28"/>
          <w:szCs w:val="28"/>
        </w:rPr>
      </w:pPr>
    </w:p>
    <w:p w14:paraId="3CA1B55E">
      <w:pPr>
        <w:rPr>
          <w:rFonts w:hint="default" w:ascii="Times New Roman" w:hAnsi="Times New Roman" w:cs="Times New Roman"/>
          <w:sz w:val="28"/>
          <w:szCs w:val="28"/>
        </w:rPr>
      </w:pPr>
    </w:p>
    <w:p w14:paraId="1E11FEC8">
      <w:pPr>
        <w:rPr>
          <w:rFonts w:hint="default" w:ascii="Times New Roman" w:hAnsi="Times New Roman" w:cs="Times New Roman"/>
          <w:sz w:val="28"/>
          <w:szCs w:val="28"/>
        </w:rPr>
      </w:pPr>
    </w:p>
    <w:p w14:paraId="046F1755">
      <w:pPr>
        <w:rPr>
          <w:rFonts w:hint="default" w:ascii="Times New Roman" w:hAnsi="Times New Roman" w:cs="Times New Roman"/>
          <w:sz w:val="28"/>
          <w:szCs w:val="28"/>
        </w:rPr>
      </w:pPr>
    </w:p>
    <w:p w14:paraId="166B010E">
      <w:pPr>
        <w:rPr>
          <w:rFonts w:hint="default" w:ascii="Times New Roman" w:hAnsi="Times New Roman" w:cs="Times New Roman"/>
          <w:sz w:val="28"/>
          <w:szCs w:val="28"/>
        </w:rPr>
      </w:pPr>
    </w:p>
    <w:p w14:paraId="193458E1">
      <w:pPr>
        <w:rPr>
          <w:rFonts w:hint="default" w:ascii="Times New Roman" w:hAnsi="Times New Roman" w:cs="Times New Roman"/>
          <w:sz w:val="28"/>
          <w:szCs w:val="28"/>
        </w:rPr>
      </w:pPr>
    </w:p>
    <w:p w14:paraId="4914AF4A">
      <w:pPr>
        <w:rPr>
          <w:rFonts w:hint="default" w:ascii="Times New Roman" w:hAnsi="Times New Roman" w:cs="Times New Roman"/>
          <w:sz w:val="28"/>
          <w:szCs w:val="28"/>
        </w:rPr>
      </w:pPr>
    </w:p>
    <w:p w14:paraId="2C58B97E">
      <w:pPr>
        <w:rPr>
          <w:rFonts w:hint="default" w:ascii="Times New Roman" w:hAnsi="Times New Roman" w:cs="Times New Roman"/>
          <w:sz w:val="28"/>
          <w:szCs w:val="28"/>
        </w:rPr>
      </w:pPr>
    </w:p>
    <w:p w14:paraId="7E54D923">
      <w:pPr>
        <w:rPr>
          <w:rFonts w:hint="default" w:ascii="Times New Roman" w:hAnsi="Times New Roman" w:cs="Times New Roman"/>
          <w:sz w:val="28"/>
          <w:szCs w:val="28"/>
        </w:rPr>
      </w:pPr>
    </w:p>
    <w:p w14:paraId="1DD75C43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KẾ HOẠCH GIÁO DỤC TUẦN 18</w:t>
      </w:r>
    </w:p>
    <w:p w14:paraId="2F5496BA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CHỦ ĐỀ NHÁNH: “MỘT SỐ LOẠI RAU ĂN LÁ ĂN CỦ ĂN QUẢ”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  <w:u w:val="none"/>
          <w:vertAlign w:val="baseline"/>
        </w:rPr>
        <w:t> </w:t>
      </w:r>
    </w:p>
    <w:p w14:paraId="5CA33571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                         </w:t>
      </w: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  <w:u w:val="none"/>
          <w:vertAlign w:val="baseline"/>
        </w:rPr>
        <w:t> (Thực hiện 1 tuần . Từ 6/1/2026 đến ngày 10/1/2025)</w:t>
      </w:r>
    </w:p>
    <w:tbl>
      <w:tblPr>
        <w:tblW w:w="0" w:type="auto"/>
        <w:tblInd w:w="-3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0"/>
        <w:gridCol w:w="1163"/>
        <w:gridCol w:w="1657"/>
        <w:gridCol w:w="1310"/>
        <w:gridCol w:w="1060"/>
        <w:gridCol w:w="353"/>
        <w:gridCol w:w="383"/>
        <w:gridCol w:w="1446"/>
        <w:gridCol w:w="1904"/>
      </w:tblGrid>
      <w:tr w14:paraId="10E2C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509245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-262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F2DBC0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NỘI DUNG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3A4739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494A6D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DACC39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4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B6E030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BC3135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6</w:t>
            </w:r>
          </w:p>
        </w:tc>
      </w:tr>
      <w:tr w14:paraId="615BF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715348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11F1E5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Đón trẻ-  Chơi 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16A5F6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  Cô đến sớm trước 15 phút, quét dọn thông thoáng phòng.</w:t>
            </w:r>
          </w:p>
          <w:p w14:paraId="4238E7F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  Chuẩn bị đồ dùng đồ chơi cho các hoạt động trong ngày. </w:t>
            </w:r>
          </w:p>
          <w:p w14:paraId="258B696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  Đón trẻ vào lớp, kiểm tra vệ sinh cá nhân.</w:t>
            </w:r>
          </w:p>
          <w:p w14:paraId="020655E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  Điểm danh –TC–TDS (Tập theo nhạc bài“Em yêu cây xanh”)</w:t>
            </w:r>
          </w:p>
        </w:tc>
      </w:tr>
      <w:tr w14:paraId="711C78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83011AB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0FEF2FE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855B62C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0821362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 động học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298760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LVPTTC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</w:t>
            </w:r>
          </w:p>
          <w:p w14:paraId="138A08C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PTVĐ:</w:t>
            </w:r>
          </w:p>
          <w:p w14:paraId="0438FED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Bò theo hướng thẳng.</w:t>
            </w:r>
          </w:p>
          <w:p w14:paraId="37C7E6F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TCVĐ: Ném bóng vào rổ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08DB5C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LVPNT</w:t>
            </w:r>
          </w:p>
          <w:p w14:paraId="5D23C57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KPKH:</w:t>
            </w:r>
          </w:p>
          <w:p w14:paraId="1107AF7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.Đề tài: Một số loại rau</w:t>
            </w: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3EB0F0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LVPTTM</w:t>
            </w:r>
          </w:p>
          <w:p w14:paraId="3B54792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Tao hình</w:t>
            </w:r>
          </w:p>
          <w:p w14:paraId="5B761C9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Đề tài: Vẽ, tô màu quả cà chua, quả bí xanh. (mẫu)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282AFD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LVPTNN</w:t>
            </w:r>
          </w:p>
          <w:p w14:paraId="40120B1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LQVH</w:t>
            </w:r>
          </w:p>
          <w:p w14:paraId="404528A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Truyện:</w:t>
            </w:r>
          </w:p>
          <w:p w14:paraId="7160F1A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Nhổ củ cải</w:t>
            </w:r>
          </w:p>
          <w:p w14:paraId="2ECA73E6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B2F714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LVPTTM</w:t>
            </w:r>
          </w:p>
          <w:p w14:paraId="14429D6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Âm nhạc</w:t>
            </w:r>
          </w:p>
          <w:p w14:paraId="2E7D5D4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+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NDTT: 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DH: Cây bắp cải.</w:t>
            </w:r>
          </w:p>
          <w:p w14:paraId="324E09A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NDKH: TC “ Ai nhanh hơn”</w:t>
            </w:r>
          </w:p>
        </w:tc>
      </w:tr>
      <w:tr w14:paraId="310C0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7404D4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070A75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Chơi hoạt động ở các góc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A72ED3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.* Góc đóng vai: Siêu thị rau sạch; Nấu ăn: Chế biến các món ăn từ rau </w:t>
            </w:r>
          </w:p>
          <w:p w14:paraId="515ACE4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XD-LG: Xây dựng vườn rau….</w:t>
            </w:r>
          </w:p>
          <w:p w14:paraId="0DEE7E7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học tập : Chơi lô tô các loại rau, phân loại đồ dùng., ô thả hình</w:t>
            </w:r>
          </w:p>
          <w:p w14:paraId="0BC0C84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sách truyện: Cho trẻ xem tranh ảnh đọc thơ về các loại rau củ</w:t>
            </w:r>
          </w:p>
          <w:p w14:paraId="705A7F3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nghệ thuật: Tô màu các loại rau củ, hát về chủ đề </w:t>
            </w:r>
          </w:p>
          <w:p w14:paraId="0DE28DC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thiên nhiên: Chăm sóc rau và cây cảnh, chơi  với cát ,nước, sỏi</w:t>
            </w:r>
          </w:p>
        </w:tc>
      </w:tr>
      <w:tr w14:paraId="31685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4913E6E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5BDF45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Chơi ngoài trời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4FE2A5F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Hoạt động có mục đích: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Vườn rau, cây rau cải, cây mồng tơi, trải nghiệm với nước, thời tiết.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Trò chơi VĐ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Cây cao cỏ thấp, gieo hạt, Gà trong vườn rau, kéo co, cây gì lá ấy.</w:t>
            </w:r>
          </w:p>
          <w:p w14:paraId="6BF1C7C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- Chơi tự do: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Cô cho trẻ chơi với các nguyên liệu và đồ chơi cô chuẩn bị hoặc đồ chơi ngoài trời</w:t>
            </w:r>
          </w:p>
          <w:p w14:paraId="6F79F42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Tổ chức cho trẻ chơi trò chơi vận động, dân gian: Ném bóng vào rổ, lắc vòng, cà kheo</w:t>
            </w:r>
          </w:p>
        </w:tc>
      </w:tr>
      <w:tr w14:paraId="40AF7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F8FF38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C1C472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Ăn ngủ</w:t>
            </w:r>
          </w:p>
        </w:tc>
        <w:tc>
          <w:tcPr>
            <w:tcW w:w="0" w:type="auto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127FF0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-108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Nhắc nhở trẻ sử dụng các từ như:“Mời cô”,“Mời bạn” khi vào bữa ăn</w:t>
            </w:r>
          </w:p>
          <w:p w14:paraId="42886A2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Rèn kỹ năng rửa tay đúng cách trước và sau khi ăn, sau khi đi vệ sinh, lau miệng sau khi ăn</w:t>
            </w:r>
          </w:p>
        </w:tc>
      </w:tr>
      <w:tr w14:paraId="3ECE05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64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D303D7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E724C0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 động chiều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9A1834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-197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Dạy trẻ đọc đồng giao“Trồng đậu trồng cà”.</w:t>
            </w:r>
          </w:p>
          <w:p w14:paraId="64A7F0A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Chơi theo ý thích.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45029D8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1. Hoạt động nhóm</w:t>
            </w:r>
          </w:p>
          <w:p w14:paraId="202FBB2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2. Chơi theo ý thích.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558FF2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Sinh hoạt chuyên môn</w:t>
            </w:r>
          </w:p>
        </w:tc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076FCA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left="-56" w:right="-265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vertAlign w:val="baseline"/>
              </w:rPr>
              <w:t>1. Cho trẻ thực hiện trong vở chủ đề.</w:t>
            </w:r>
          </w:p>
          <w:p w14:paraId="3C833D2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2. Chơi ở  khu vực thư viện,  trường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E6CFEF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-Lao động vệ sinh.</w:t>
            </w:r>
          </w:p>
          <w:p w14:paraId="4A4D92D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  <w:ind w:right="6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Nêu gương cuối tuần.</w:t>
            </w:r>
          </w:p>
          <w:p w14:paraId="7F5F099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4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VS trả trẻ.</w:t>
            </w:r>
          </w:p>
        </w:tc>
      </w:tr>
    </w:tbl>
    <w:p w14:paraId="6DF8DEB0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7C16C106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283DD0DC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06D9D1E8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                       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KẾ HOẠCH GIÁO DỤC: TUẦN 19</w:t>
      </w:r>
    </w:p>
    <w:p w14:paraId="7DAB012F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CHỦ ĐỀ NHÁNH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: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 “NHỮNG BÔNG HOA ĐẸP”</w:t>
      </w:r>
    </w:p>
    <w:p w14:paraId="02BB5204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  <w:u w:val="none"/>
          <w:vertAlign w:val="baseline"/>
        </w:rPr>
        <w:t>                   (Thực hiện 1 tuần . Từ 13/1/2025 đến ngày 17/1/2025)</w:t>
      </w:r>
    </w:p>
    <w:tbl>
      <w:tblPr>
        <w:tblW w:w="0" w:type="auto"/>
        <w:tblInd w:w="-34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70"/>
        <w:gridCol w:w="1181"/>
        <w:gridCol w:w="1745"/>
        <w:gridCol w:w="1614"/>
        <w:gridCol w:w="1554"/>
        <w:gridCol w:w="1584"/>
        <w:gridCol w:w="1598"/>
      </w:tblGrid>
      <w:tr w14:paraId="2D2C9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2013A8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262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811E1F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NỘI DUNG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A52F41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15E09E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3D0F2F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42EEFFE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48C2AF0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6</w:t>
            </w:r>
          </w:p>
        </w:tc>
      </w:tr>
      <w:tr w14:paraId="3047E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6D904C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C45DCC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Đón trẻ-  Chơi – TDS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D9DC15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  Cô đến sớm trước 30 phút, quét dọn thông thoáng phòng.</w:t>
            </w:r>
          </w:p>
          <w:p w14:paraId="1413A64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  Chuẩn bị đồ dùng đồ chơi cho các hoạt động trong ngày. </w:t>
            </w:r>
          </w:p>
          <w:p w14:paraId="38C631E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  Đón trẻ vào lớp, kiểm tra vệ sinh cá nhân.</w:t>
            </w:r>
          </w:p>
          <w:p w14:paraId="21E9D38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108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  Điểm danh –TC–TDS(Tập theo nhạc bài“Mùa xuân của bé”)</w:t>
            </w:r>
          </w:p>
        </w:tc>
      </w:tr>
      <w:tr w14:paraId="5B5B5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C08CBD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49C1085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68B38E5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 động học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BEBE9A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LVPTTCvà KNXH</w:t>
            </w:r>
          </w:p>
          <w:p w14:paraId="618C85F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GDKNS</w:t>
            </w:r>
          </w:p>
          <w:p w14:paraId="583A89F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Bỏ rác đúng nơi quy định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EA7CEA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LVPTTM</w:t>
            </w:r>
          </w:p>
          <w:p w14:paraId="541B78B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Tạo hình</w:t>
            </w:r>
          </w:p>
          <w:p w14:paraId="6E036B0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Đề tài:</w:t>
            </w:r>
          </w:p>
          <w:p w14:paraId="4B5B290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Vẽ những bông hoa bằng vân tay. (ĐT)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405764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LVPTNN</w:t>
            </w:r>
          </w:p>
          <w:p w14:paraId="1D10BA9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LQVH</w:t>
            </w:r>
          </w:p>
          <w:p w14:paraId="04D7164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Chuyện “Bé Hành đi khám bệnh”.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91F711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LVPTNT</w:t>
            </w:r>
          </w:p>
          <w:p w14:paraId="1BA188E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Toán:</w:t>
            </w:r>
          </w:p>
          <w:p w14:paraId="2E68D7C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Dạy trẻ đếm số lượng trong phạm vi 4..</w:t>
            </w:r>
          </w:p>
          <w:p w14:paraId="4E1387C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5F77BD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LVPTTM</w:t>
            </w:r>
          </w:p>
          <w:p w14:paraId="385A5E5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Âm nhạc</w:t>
            </w:r>
          </w:p>
          <w:p w14:paraId="6BB94C8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+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NDTT: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Dạy hát: Mùa xuân đến rồi</w:t>
            </w:r>
          </w:p>
          <w:p w14:paraId="0C24430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NDKH: TCAN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: Ai nhanh nhất </w:t>
            </w:r>
          </w:p>
        </w:tc>
      </w:tr>
      <w:tr w14:paraId="60B8C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27D26AB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361D083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B878658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55E12D0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Chơi hoạt động ở các góc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8B5B1E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đóng vai: Siêu thị, Nhà hàng, bác sỹ, </w:t>
            </w:r>
          </w:p>
          <w:p w14:paraId="05F2AE4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XD-LG: Xây dựng vườn hoa, lắp ghép hàng rào, ...</w:t>
            </w:r>
          </w:p>
          <w:p w14:paraId="780B29F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học tập: Ngôi nhà toán học, bé cùng khám phá, chơi thả hình.</w:t>
            </w:r>
          </w:p>
          <w:p w14:paraId="325BADF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nghệ thuật: Tô màu cảnh mùa xuân, làm hoa,.... Nghe và biểu diễn văn nghệ về chủ đề.</w:t>
            </w:r>
          </w:p>
          <w:p w14:paraId="12B1502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sách – truyện: Trẻ xem tranh, sách, theo chủ đề mùa xuân.</w:t>
            </w:r>
          </w:p>
          <w:p w14:paraId="78544B2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thiên nhiên: Chăm sóc rau và cây cảnh, chơi với cát nước, sỏi</w:t>
            </w:r>
          </w:p>
        </w:tc>
      </w:tr>
      <w:tr w14:paraId="0EE0F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1D9687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13EA337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DDBE8EF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3500999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Chơi ngoài trời</w:t>
            </w:r>
          </w:p>
          <w:p w14:paraId="74594693">
            <w:pPr>
              <w:keepNext w:val="0"/>
              <w:keepLines w:val="0"/>
              <w:widowControl/>
              <w:suppressLineNumbers w:val="0"/>
              <w:spacing w:after="240" w:afterAutospacing="0"/>
              <w:jc w:val="left"/>
            </w:pPr>
            <w:r>
              <w:rPr>
                <w:rFonts w:ascii="SimSun" w:hAnsi="SimSun" w:eastAsia="SimSun" w:cs="SimSun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br w:type="textWrapping"/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B71DE4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Hoạt động có mục đích: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Quan sát thời tiết; Cây phượng, cây mai, vườn cải cúc, cây xoài; Trải nghiệm: bong bóng xà pòng</w:t>
            </w:r>
          </w:p>
          <w:p w14:paraId="5BEEBD7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Trò chơi VĐ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Đuổi bắt, kéo co, gieo hạt, Rồng rắn lên mây</w:t>
            </w:r>
          </w:p>
          <w:p w14:paraId="6C75049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- Chơi tự do: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Cô cho trẻ chơi với các nguyên liệu và đồ chơi cô chuẩn bị hoặc đồ chơi ngoài trời.</w:t>
            </w:r>
          </w:p>
          <w:p w14:paraId="6013E95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Tổ chức cho trẻ chơi trò chơi vận động, dân gian: Chuyền bóng,</w:t>
            </w:r>
          </w:p>
          <w:p w14:paraId="4B9C97E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nhảy bì, kéo co</w:t>
            </w:r>
          </w:p>
        </w:tc>
      </w:tr>
      <w:tr w14:paraId="3DB00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487A8B9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DE16DA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Ăn ngủ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E2F951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108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Nhắc nhở trẻ sử dụng các từ như:“Mời cô”,“Mời bạn” khi vào bữa ăn</w:t>
            </w:r>
          </w:p>
          <w:p w14:paraId="3BEB254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Rèn kỹ năng rửa tay đúng cách trước và sau khi ăn, sau khi đi vệ sinh, lau miệng sau khi ăn</w:t>
            </w:r>
          </w:p>
        </w:tc>
      </w:tr>
      <w:tr w14:paraId="72040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6937E0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82672E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 động chiều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0E48A7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111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PBTCM: TC “Bắt bướm”</w:t>
            </w:r>
          </w:p>
          <w:p w14:paraId="272E166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252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2. Chơi ở khu vực trải nghiệm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348B22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HĐ nhóm: Làm ĐC từ nguyên liệu </w:t>
            </w:r>
          </w:p>
          <w:p w14:paraId="2A2699E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2. Chơi theo ý thích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A9D735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1. Cho trẻ thực hiện trong vở chủ đề.</w:t>
            </w:r>
          </w:p>
          <w:p w14:paraId="6157ED1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2. Chơi theo ý thích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AED8AB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LQ bài mới : Bài hát “Mùa xuân đến rồi”</w:t>
            </w:r>
          </w:p>
          <w:p w14:paraId="4C275A1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2. Chơi ở sân vận động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53B49B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108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-Lao động vệ sinh.</w:t>
            </w:r>
          </w:p>
          <w:p w14:paraId="6F40A20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6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-Nêu gương cuối tuần.</w:t>
            </w:r>
          </w:p>
          <w:p w14:paraId="7C68FB7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VS trả trẻ.</w:t>
            </w:r>
          </w:p>
        </w:tc>
      </w:tr>
    </w:tbl>
    <w:p w14:paraId="1747CF1C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2B1E8094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 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 xml:space="preserve">                        </w:t>
      </w:r>
      <w:r>
        <w:rPr>
          <w:rFonts w:hint="default" w:ascii="Times New Roman" w:hAnsi="Times New Roman" w:cs="Times New Roman"/>
          <w:i w:val="0"/>
          <w:iCs w:val="0"/>
          <w:color w:val="000000"/>
          <w:sz w:val="28"/>
          <w:szCs w:val="28"/>
          <w:u w:val="none"/>
          <w:vertAlign w:val="baseline"/>
        </w:rPr>
        <w:t> 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KẾ HOẠCH GIÁO DỤC TUẦN 20:</w:t>
      </w:r>
    </w:p>
    <w:p w14:paraId="15CB1CAF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CHỦ ĐỀ NHÁNH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 “BÉ VUI ĐÓN TẾT NGUYÊN ĐÁN – MÙA XUÂN</w:t>
      </w:r>
    </w:p>
    <w:p w14:paraId="2A4A54FA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i/>
          <w:iCs/>
          <w:color w:val="000000"/>
          <w:sz w:val="28"/>
          <w:szCs w:val="28"/>
          <w:u w:val="none"/>
          <w:vertAlign w:val="baseline"/>
        </w:rPr>
        <w:t>(Thực hiện 2 tuần . Từ 20/1/2025đến ngày 6/2/2025)</w:t>
      </w:r>
    </w:p>
    <w:tbl>
      <w:tblPr>
        <w:tblW w:w="0" w:type="auto"/>
        <w:tblInd w:w="-50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7"/>
        <w:gridCol w:w="1111"/>
        <w:gridCol w:w="1522"/>
        <w:gridCol w:w="1523"/>
        <w:gridCol w:w="1611"/>
        <w:gridCol w:w="1544"/>
        <w:gridCol w:w="1667"/>
      </w:tblGrid>
      <w:tr w14:paraId="7A08A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C3CD47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262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TT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4BEF32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bdr w:val="none" w:color="auto" w:sz="0" w:space="0"/>
                <w:vertAlign w:val="baseline"/>
              </w:rPr>
              <w:t>NỘI DUNG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4547FC5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2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0C0633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3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C6125A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4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96A170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5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93E682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6</w:t>
            </w:r>
          </w:p>
        </w:tc>
      </w:tr>
      <w:tr w14:paraId="30A2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9D6593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A20ABB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Đón trẻ-  Chơi – TDS</w:t>
            </w:r>
          </w:p>
        </w:tc>
        <w:tc>
          <w:tcPr>
            <w:tcW w:w="7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165410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  Cô đến sớm trước 15 phút, quét dọn thông thoáng phòng.</w:t>
            </w:r>
          </w:p>
          <w:p w14:paraId="64BE1A0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  Chuẩn bị đồ dùng đồ chơi cho các hoạt động trong ngày. </w:t>
            </w:r>
          </w:p>
          <w:p w14:paraId="6D52267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  Đón trẻ vào lớp, kiểm tra vệ sinh cá nhân.</w:t>
            </w:r>
          </w:p>
          <w:p w14:paraId="154F0E5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108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  Điểm danh –TC–TDS </w:t>
            </w:r>
          </w:p>
        </w:tc>
      </w:tr>
      <w:tr w14:paraId="6B3B3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44634F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758AA94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1400C0A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 động học 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CCF225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LVPTTC</w:t>
            </w:r>
          </w:p>
          <w:p w14:paraId="18609D3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83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PTVĐ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Trườn về phía trước</w:t>
            </w:r>
          </w:p>
          <w:p w14:paraId="7794736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TCVĐ: trời mưa.</w:t>
            </w:r>
          </w:p>
          <w:p w14:paraId="7A40FA3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E0CE8B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LVPTNT</w:t>
            </w:r>
          </w:p>
          <w:p w14:paraId="318BAE5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KPXH :</w:t>
            </w:r>
          </w:p>
          <w:p w14:paraId="104C047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Khám phá mùa xuân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100FF7F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LVPTTM</w:t>
            </w:r>
          </w:p>
          <w:p w14:paraId="0A22780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Tạo Hình</w:t>
            </w:r>
          </w:p>
          <w:p w14:paraId="300D00C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Tô màu bình hoa</w:t>
            </w:r>
          </w:p>
          <w:p w14:paraId="11B6BC32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337074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LVPTNT</w:t>
            </w:r>
          </w:p>
          <w:p w14:paraId="6061273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Toán:</w:t>
            </w:r>
          </w:p>
          <w:p w14:paraId="2B25B29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Dạy trẻ đếm số lượng trong phạm vi 4.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3A4F74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LVPTTM</w:t>
            </w:r>
          </w:p>
          <w:p w14:paraId="7D98657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108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Âm nhạc</w:t>
            </w:r>
          </w:p>
          <w:p w14:paraId="7D2F284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+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NDTT: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Dạy VĐ theo nhịp: Sắp đến tết rồi</w:t>
            </w:r>
          </w:p>
          <w:p w14:paraId="0A842E1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NDKH: NH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: Em thêm một tuổi</w:t>
            </w:r>
          </w:p>
        </w:tc>
      </w:tr>
      <w:tr w14:paraId="3B26D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820637D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282ACBD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EB66841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4817C31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Chơi hoạt động ở các góc</w:t>
            </w:r>
          </w:p>
        </w:tc>
        <w:tc>
          <w:tcPr>
            <w:tcW w:w="7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F4DF88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.* Góc đóng vai: Chế biến món ăn ngày tết; Siêu thị </w:t>
            </w:r>
          </w:p>
          <w:p w14:paraId="25A5899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XD-LG: Xây vườn hoa ngày tết; công viên ngày tết..</w:t>
            </w:r>
          </w:p>
          <w:p w14:paraId="5BD892D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227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học tập: Chọn và phân loại lô tô;Ghép tranh đômi nô.....</w:t>
            </w:r>
          </w:p>
          <w:p w14:paraId="274A991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sách truyện: Cho trẻ xem tranh ảnh về các hoạt động ngày tết. Hát múa về chủ đề</w:t>
            </w:r>
          </w:p>
          <w:p w14:paraId="5646A93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nghệ thuật: Tô màu vườn hoa; vẽ hoa quả ngày tết; Tập gói bánh chưng, gói kẹo, trang trí ngày tết...</w:t>
            </w:r>
          </w:p>
          <w:p w14:paraId="43C1FED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thiên nhiên: Chăm sóc rau và cây cảnh, chơi  với cát ,nước, sỏi.</w:t>
            </w:r>
          </w:p>
        </w:tc>
      </w:tr>
      <w:tr w14:paraId="4B4CA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AF53865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53FABC5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35B572A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  <w:p w14:paraId="344BBA9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Chơi ngoài trời</w:t>
            </w:r>
          </w:p>
        </w:tc>
        <w:tc>
          <w:tcPr>
            <w:tcW w:w="7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408794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Hoạt động có mục đích: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Cây hoa đào, cây hoa mai, cây cà chua. Trải nghiệm: chất tan trong nước</w:t>
            </w:r>
          </w:p>
          <w:p w14:paraId="6348326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Trò chơi VĐ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kéo co, Cây cao cỏ thấp, rồng rắn, lộn cầu vồng. </w:t>
            </w:r>
          </w:p>
          <w:p w14:paraId="2BE92FA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- Chơi tự do: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Cô cho trẻ chơi với các nguyên liệu và đồ chơi cô chuẩn bị hoặc đồ chơi ngoài trời</w:t>
            </w:r>
          </w:p>
          <w:p w14:paraId="2B15727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Tổ chức cho trẻ chơi trò chơi vận động, dân gian: Ném bóng vào rổ, lắc vòng, cà kheo.</w:t>
            </w:r>
          </w:p>
        </w:tc>
      </w:tr>
      <w:tr w14:paraId="75880F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4ECF90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2203CB6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Ăn ngủ</w:t>
            </w:r>
          </w:p>
        </w:tc>
        <w:tc>
          <w:tcPr>
            <w:tcW w:w="78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6F2BE31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Nhắc nhở trẻ sử dụng các từ như:“Mời cô”,“Mời bạn”khi vào bữa ăn</w:t>
            </w:r>
          </w:p>
          <w:p w14:paraId="483CBF0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Rèn kỹ năng rửa tay đúng cách trước và sau khi ăn, sau khi đi vệ sinh, lau miệng sau khi ăn</w:t>
            </w:r>
          </w:p>
        </w:tc>
      </w:tr>
      <w:tr w14:paraId="5982AE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4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3543C13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E065F5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 động chiều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42C750C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1.Cho trẻ làm quen bài thơ “Tết đang vào nhà”.</w:t>
            </w:r>
          </w:p>
          <w:p w14:paraId="5DCB671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Chơi theo ý thích</w:t>
            </w:r>
          </w:p>
        </w:tc>
        <w:tc>
          <w:tcPr>
            <w:tcW w:w="1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4C3FFFC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1.Cho trẻ làm quen bài hát “Mùa xuân đến rồi”.</w:t>
            </w:r>
          </w:p>
          <w:p w14:paraId="567A82F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2.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Chơi theo ý thích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0A35299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 động nhóm: làm bánh chưng từ nguyên vật liệu</w:t>
            </w:r>
          </w:p>
        </w:tc>
        <w:tc>
          <w:tcPr>
            <w:tcW w:w="15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7E1EBE2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1. Cho trẻ thực hiện trong vở thủ công: Xé dán bánh chưng.</w:t>
            </w:r>
          </w:p>
          <w:p w14:paraId="2FB1FED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2. Cho trẻ chơi ở sân vận động</w:t>
            </w:r>
          </w:p>
        </w:tc>
        <w:tc>
          <w:tcPr>
            <w:tcW w:w="1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15" w:type="dxa"/>
              <w:bottom w:w="0" w:type="dxa"/>
              <w:right w:w="115" w:type="dxa"/>
            </w:tcMar>
            <w:vAlign w:val="top"/>
          </w:tcPr>
          <w:p w14:paraId="5670C1D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Lao động vệ sinh.</w:t>
            </w:r>
          </w:p>
          <w:p w14:paraId="02E4C8F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6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Nêu gương cuối tuần.</w:t>
            </w:r>
          </w:p>
          <w:p w14:paraId="5FE067F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VS trả trẻ.</w:t>
            </w:r>
          </w:p>
        </w:tc>
      </w:tr>
    </w:tbl>
    <w:p w14:paraId="2EFBF1A4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4EDE2131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1E37FAFF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65ED70C3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75CECE27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p w14:paraId="38F3504E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KẾ HOẠCH GIÁO DỤC TUẦN 21</w:t>
      </w:r>
    </w:p>
    <w:p w14:paraId="51A9D93A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> CHỦ ĐỀ NHÁNH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  <w:lang w:val="vi-VN"/>
        </w:rPr>
        <w:t>:</w:t>
      </w:r>
      <w:r>
        <w:rPr>
          <w:rFonts w:hint="default" w:ascii="Times New Roman" w:hAnsi="Times New Roman" w:cs="Times New Roman"/>
          <w:b/>
          <w:bCs/>
          <w:i w:val="0"/>
          <w:iCs w:val="0"/>
          <w:color w:val="000000"/>
          <w:sz w:val="28"/>
          <w:szCs w:val="28"/>
          <w:u w:val="none"/>
          <w:vertAlign w:val="baseline"/>
        </w:rPr>
        <w:t xml:space="preserve"> CHÙM QUẢ NGỌT</w:t>
      </w:r>
    </w:p>
    <w:p w14:paraId="296D2C87">
      <w:pPr>
        <w:pStyle w:val="85"/>
        <w:keepNext w:val="0"/>
        <w:keepLines w:val="0"/>
        <w:widowControl/>
        <w:suppressLineNumbers w:val="0"/>
        <w:bidi w:val="0"/>
        <w:spacing w:before="0" w:beforeAutospacing="0" w:after="0" w:afterAutospacing="0" w:line="12" w:lineRule="atLeast"/>
        <w:jc w:val="center"/>
      </w:pPr>
      <w:r>
        <w:rPr>
          <w:rFonts w:hint="default" w:ascii="Times New Roman" w:hAnsi="Times New Roman" w:cs="Times New Roman"/>
          <w:b/>
          <w:bCs/>
          <w:i/>
          <w:iCs/>
          <w:color w:val="000000"/>
          <w:sz w:val="28"/>
          <w:szCs w:val="28"/>
          <w:u w:val="none"/>
          <w:vertAlign w:val="baseline"/>
        </w:rPr>
        <w:t>Thời gian 1 tuần:   Thực hiện từ ngày 10/2/2025 đến ngày 14/2/2025</w:t>
      </w:r>
    </w:p>
    <w:tbl>
      <w:tblPr>
        <w:tblW w:w="0" w:type="auto"/>
        <w:tblInd w:w="-42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56"/>
        <w:gridCol w:w="1161"/>
        <w:gridCol w:w="1634"/>
        <w:gridCol w:w="1624"/>
        <w:gridCol w:w="1552"/>
        <w:gridCol w:w="1430"/>
        <w:gridCol w:w="1952"/>
      </w:tblGrid>
      <w:tr w14:paraId="4F69F1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7DD99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262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E010D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NỘI DUNG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4A847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CBBC2A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24519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53FB49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8EEDC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THỨ 6</w:t>
            </w:r>
          </w:p>
        </w:tc>
      </w:tr>
      <w:tr w14:paraId="53A69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8A9ABB4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0CD14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Đón trẻ-  Chơi – TDS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20E8D20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  Cô đến sớm trước 30 phút, quét dọn thông thoáng phòng.</w:t>
            </w:r>
          </w:p>
          <w:p w14:paraId="35141FF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  Chuẩn bị đồ dùng đồ chơi cho các hoạt động trong ngày. </w:t>
            </w:r>
          </w:p>
          <w:p w14:paraId="3E48C508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  Đón trẻ vào lớp, kiểm tra vệ sinh cá nhân.</w:t>
            </w:r>
          </w:p>
          <w:p w14:paraId="350526A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-  Điểm danh –TC–TDS (Tập theo nhạc chủ đề“Thế giới thực vật”)</w:t>
            </w:r>
          </w:p>
        </w:tc>
      </w:tr>
      <w:tr w14:paraId="6EC0A7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B03DC8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BA05D8">
            <w:pPr>
              <w:keepNext w:val="0"/>
              <w:keepLines w:val="0"/>
              <w:widowControl/>
              <w:suppressLineNumbers w:val="0"/>
              <w:bidi w:val="0"/>
              <w:spacing w:after="240" w:afterAutospacing="0"/>
              <w:jc w:val="left"/>
              <w:textAlignment w:val="top"/>
            </w:pPr>
          </w:p>
          <w:p w14:paraId="00A072BA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 động học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0E422E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LVPTNT</w:t>
            </w:r>
          </w:p>
          <w:p w14:paraId="452D7F9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KPKH</w:t>
            </w:r>
          </w:p>
          <w:p w14:paraId="783BFF9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Khám phá quả xoài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8994B4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LVPTTC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</w:t>
            </w:r>
          </w:p>
          <w:p w14:paraId="121299B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Đề tài</w:t>
            </w:r>
          </w:p>
          <w:p w14:paraId="1C1F78B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VĐCB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: Bật xa 20 – 30 cm</w:t>
            </w:r>
          </w:p>
          <w:p w14:paraId="7FA0BF3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TCVĐ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: Trời nắng, trời mưa</w:t>
            </w:r>
          </w:p>
          <w:p w14:paraId="106FDA95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33F226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LVPTTM</w:t>
            </w:r>
          </w:p>
          <w:p w14:paraId="21DD5C8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Tạo hình: Xé dán quả chuối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30812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LVPTNN</w:t>
            </w:r>
          </w:p>
          <w:p w14:paraId="04F0D78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Thơ: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Vè trái cây</w:t>
            </w:r>
          </w:p>
          <w:p w14:paraId="54A8E179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9FAA4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LVPTTM</w:t>
            </w:r>
          </w:p>
          <w:p w14:paraId="7C47E78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Âm nhạc</w:t>
            </w:r>
          </w:p>
          <w:p w14:paraId="361186E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Biểu diễn âm nhạc cuối chủ đề (TT): Cùng múa vui; hoa kết trái; bắp cải xanh.</w:t>
            </w:r>
          </w:p>
          <w:p w14:paraId="0737FCA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108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-TCÂN: TC khiêu vũ</w:t>
            </w:r>
          </w:p>
        </w:tc>
      </w:tr>
      <w:tr w14:paraId="1248C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5442E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DA791A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 động góc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9963D4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đóng vai: Cửa hàng bách hóa, bác sỹ, nấu ăn…</w:t>
            </w:r>
          </w:p>
          <w:p w14:paraId="7C06A96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XD-LG: Xây vườn cây ăn quả, lắp ghép hàng rào, lắp ghép theo ý thích.</w:t>
            </w:r>
          </w:p>
          <w:p w14:paraId="1B50E22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học tập: Chơi lô tô các loại quả, chơi ô ăn quan, bàn tính học đếm.</w:t>
            </w:r>
          </w:p>
          <w:p w14:paraId="285C7F0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sách truyện: Cho trẻ xem tranh ảnh đọc thơ về chủ đề</w:t>
            </w:r>
          </w:p>
          <w:p w14:paraId="265C39D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nghệ thuật: Vẽ, nặn, tô màu các loại quả, hát về chủ đề.</w:t>
            </w:r>
          </w:p>
          <w:p w14:paraId="6341D29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* Góc thiên nhiên: Chăm sóc cây cảnh, chơi  với cát ,nước, sỏi</w:t>
            </w:r>
          </w:p>
        </w:tc>
      </w:tr>
      <w:tr w14:paraId="66977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A0343A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AFB48F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 động ngoài trời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6E15D7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Hoạt động có mục đích:</w:t>
            </w:r>
            <w:r>
              <w:rPr>
                <w:rFonts w:hint="default" w:ascii="Times New Roman" w:hAnsi="Times New Roman" w:cs="Times New Roman"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Trải nghiệm gieo hạt đậu; quan sát vườn hoa chiều tím; quan sát vườn rau sạch; quan vườn thuốc nam; trải nghiệm vật chìm nổi; </w:t>
            </w:r>
          </w:p>
          <w:p w14:paraId="60246B3D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 </w:t>
            </w: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Trò chơi VĐ</w:t>
            </w: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: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Trời sáng, trời tối;  lộn cầu vồng; mèo đuổi chuột; kéo co; Trời nắng, trời mưa.</w:t>
            </w:r>
          </w:p>
          <w:p w14:paraId="709AE40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- Chơi tự do: 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Cô cho trẻ chơi với các nguyên liệu và đồ chơi cô chuẩn bị hoặc đồ chơi ngoài trời.</w:t>
            </w:r>
          </w:p>
          <w:p w14:paraId="3C6A7306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Giao lưu trò chơi vận động</w:t>
            </w:r>
          </w:p>
        </w:tc>
      </w:tr>
      <w:tr w14:paraId="570C0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7F6C61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B1CC8A7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Ăn ngủ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1D3C5CB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108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Nhắc nhở trẻ sử dụng các từ như:“Mời cô”,“Mời bạn” khi vào bữa ăn</w:t>
            </w:r>
          </w:p>
          <w:p w14:paraId="2FA9AE75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Rèn kỹ năng rửa tay đúng cách trước và sau khi ăn, sau khi đi vệ sinh, lau miệng sau khi ăn</w:t>
            </w:r>
          </w:p>
        </w:tc>
      </w:tr>
      <w:tr w14:paraId="44F8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EED69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418E81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center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Hoạt động chiều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4FF7FF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Làm ĐC từ nguyên liệu trang trí theo chủ đề </w:t>
            </w:r>
          </w:p>
          <w:p w14:paraId="79DDE7E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 xml:space="preserve"> Chơi tự chọn ở các góc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DB77021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-Thực hiện vở theo chủ đề</w:t>
            </w:r>
          </w:p>
          <w:p w14:paraId="2E538C9E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Cho trẻ chơi với đồ chơi ngoài trời 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315EFE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108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Làm quen bài mới.</w:t>
            </w:r>
          </w:p>
          <w:p w14:paraId="52C3391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-108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Thơ: Vè trái cây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77C7CDC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Thực hiện vở toán</w:t>
            </w:r>
          </w:p>
          <w:p w14:paraId="03BB60B3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Số 4</w:t>
            </w:r>
          </w:p>
          <w:p w14:paraId="4DCF33ED">
            <w:pPr>
              <w:keepNext w:val="0"/>
              <w:keepLines w:val="0"/>
              <w:widowControl/>
              <w:suppressLineNumbers w:val="0"/>
              <w:bidi w:val="0"/>
              <w:jc w:val="left"/>
              <w:textAlignment w:val="top"/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DD66C9F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Lao động vệ sinh.</w:t>
            </w:r>
          </w:p>
          <w:p w14:paraId="0C615762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  <w:ind w:right="6"/>
              <w:jc w:val="both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Nêu gương cuối tuần.</w:t>
            </w:r>
          </w:p>
          <w:p w14:paraId="07235F79">
            <w:pPr>
              <w:pStyle w:val="85"/>
              <w:keepNext w:val="0"/>
              <w:keepLines w:val="0"/>
              <w:widowControl/>
              <w:suppressLineNumbers w:val="0"/>
              <w:bidi w:val="0"/>
              <w:spacing w:before="0" w:beforeAutospacing="0" w:after="0" w:afterAutospacing="0" w:line="12" w:lineRule="atLeast"/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8"/>
                <w:szCs w:val="28"/>
                <w:u w:val="none"/>
                <w:bdr w:val="none" w:color="auto" w:sz="0" w:space="0"/>
                <w:vertAlign w:val="baseline"/>
              </w:rPr>
              <w:t>- VS trả trẻ.</w:t>
            </w:r>
          </w:p>
        </w:tc>
      </w:tr>
    </w:tbl>
    <w:p w14:paraId="15EE741D">
      <w:pPr>
        <w:rPr>
          <w:rFonts w:hint="default" w:ascii="Times New Roman" w:hAnsi="Times New Roman" w:cs="Times New Roman"/>
          <w:sz w:val="28"/>
          <w:szCs w:val="28"/>
          <w:lang w:val="vi-VN"/>
        </w:rPr>
      </w:pPr>
    </w:p>
    <w:sectPr>
      <w:pgSz w:w="11906" w:h="16838"/>
      <w:pgMar w:top="1138" w:right="1138" w:bottom="1138" w:left="1701" w:header="720" w:footer="720" w:gutter="0"/>
      <w:paperSrc/>
      <w:pgNumType w:start="1"/>
      <w:cols w:space="0" w:num="1"/>
      <w:rtlGutter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82"/>
      <w:lvlText w:val="%1."/>
      <w:lvlJc w:val="left"/>
      <w:pPr>
        <w:tabs>
          <w:tab w:val="left" w:pos="2040"/>
        </w:tabs>
        <w:ind w:left="2040" w:leftChars="800" w:hanging="360" w:hangingChars="20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81"/>
      <w:lvlText w:val="%1."/>
      <w:lvlJc w:val="left"/>
      <w:pPr>
        <w:tabs>
          <w:tab w:val="left" w:pos="1620"/>
        </w:tabs>
        <w:ind w:left="1620" w:leftChars="600" w:hanging="360" w:hangingChars="20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80"/>
      <w:lvlText w:val="%1."/>
      <w:lvlJc w:val="left"/>
      <w:pPr>
        <w:tabs>
          <w:tab w:val="left" w:pos="1200"/>
        </w:tabs>
        <w:ind w:left="1200" w:leftChars="400" w:hanging="360" w:hangingChars="200"/>
      </w:pPr>
    </w:lvl>
  </w:abstractNum>
  <w:abstractNum w:abstractNumId="3">
    <w:nsid w:val="FFFFFF7F"/>
    <w:multiLevelType w:val="singleLevel"/>
    <w:tmpl w:val="FFFFFF7F"/>
    <w:lvl w:ilvl="0" w:tentative="0">
      <w:start w:val="1"/>
      <w:numFmt w:val="decimal"/>
      <w:pStyle w:val="79"/>
      <w:lvlText w:val="%1."/>
      <w:lvlJc w:val="left"/>
      <w:pPr>
        <w:tabs>
          <w:tab w:val="left" w:pos="780"/>
        </w:tabs>
        <w:ind w:left="780" w:leftChars="200" w:hanging="360" w:hangingChars="200"/>
      </w:pPr>
    </w:lvl>
  </w:abstractNum>
  <w:abstractNum w:abstractNumId="4">
    <w:nsid w:val="FFFFFF80"/>
    <w:multiLevelType w:val="singleLevel"/>
    <w:tmpl w:val="FFFFFF80"/>
    <w:lvl w:ilvl="0" w:tentative="0">
      <w:start w:val="1"/>
      <w:numFmt w:val="bullet"/>
      <w:pStyle w:val="72"/>
      <w:lvlText w:val=""/>
      <w:lvlJc w:val="left"/>
      <w:pPr>
        <w:tabs>
          <w:tab w:val="left" w:pos="2040"/>
        </w:tabs>
        <w:ind w:left="2040" w:leftChars="800" w:hanging="360" w:hangingChars="200"/>
      </w:pPr>
      <w:rPr>
        <w:rFonts w:hint="default" w:ascii="Wingdings" w:hAnsi="Wingdings"/>
      </w:rPr>
    </w:lvl>
  </w:abstractNum>
  <w:abstractNum w:abstractNumId="5">
    <w:nsid w:val="FFFFFF81"/>
    <w:multiLevelType w:val="singleLevel"/>
    <w:tmpl w:val="FFFFFF81"/>
    <w:lvl w:ilvl="0" w:tentative="0">
      <w:start w:val="1"/>
      <w:numFmt w:val="bullet"/>
      <w:pStyle w:val="71"/>
      <w:lvlText w:val=""/>
      <w:lvlJc w:val="left"/>
      <w:pPr>
        <w:tabs>
          <w:tab w:val="left" w:pos="1620"/>
        </w:tabs>
        <w:ind w:left="1620" w:leftChars="600" w:hanging="360" w:hangingChars="200"/>
      </w:pPr>
      <w:rPr>
        <w:rFonts w:hint="default" w:ascii="Wingdings" w:hAnsi="Wingdings"/>
      </w:rPr>
    </w:lvl>
  </w:abstractNum>
  <w:abstractNum w:abstractNumId="6">
    <w:nsid w:val="FFFFFF82"/>
    <w:multiLevelType w:val="singleLevel"/>
    <w:tmpl w:val="FFFFFF82"/>
    <w:lvl w:ilvl="0" w:tentative="0">
      <w:start w:val="1"/>
      <w:numFmt w:val="bullet"/>
      <w:pStyle w:val="70"/>
      <w:lvlText w:val=""/>
      <w:lvlJc w:val="left"/>
      <w:pPr>
        <w:tabs>
          <w:tab w:val="left" w:pos="1200"/>
        </w:tabs>
        <w:ind w:left="1200" w:leftChars="400" w:hanging="360" w:hangingChars="200"/>
      </w:pPr>
      <w:rPr>
        <w:rFonts w:hint="default" w:ascii="Wingdings" w:hAnsi="Wingdings"/>
      </w:rPr>
    </w:lvl>
  </w:abstractNum>
  <w:abstractNum w:abstractNumId="7">
    <w:nsid w:val="FFFFFF83"/>
    <w:multiLevelType w:val="singleLevel"/>
    <w:tmpl w:val="FFFFFF83"/>
    <w:lvl w:ilvl="0" w:tentative="0">
      <w:start w:val="1"/>
      <w:numFmt w:val="bullet"/>
      <w:pStyle w:val="69"/>
      <w:lvlText w:val=""/>
      <w:lvlJc w:val="left"/>
      <w:pPr>
        <w:tabs>
          <w:tab w:val="left" w:pos="780"/>
        </w:tabs>
        <w:ind w:left="780" w:leftChars="200" w:hanging="360" w:hangingChars="200"/>
      </w:pPr>
      <w:rPr>
        <w:rFonts w:hint="default" w:ascii="Wingdings" w:hAnsi="Wingdings"/>
      </w:rPr>
    </w:lvl>
  </w:abstractNum>
  <w:abstractNum w:abstractNumId="8">
    <w:nsid w:val="FFFFFF88"/>
    <w:multiLevelType w:val="singleLevel"/>
    <w:tmpl w:val="FFFFFF88"/>
    <w:lvl w:ilvl="0" w:tentative="0">
      <w:start w:val="1"/>
      <w:numFmt w:val="decimal"/>
      <w:pStyle w:val="78"/>
      <w:lvlText w:val="%1."/>
      <w:lvlJc w:val="left"/>
      <w:pPr>
        <w:tabs>
          <w:tab w:val="left" w:pos="360"/>
        </w:tabs>
        <w:ind w:left="360" w:hanging="360" w:hangingChars="200"/>
      </w:pPr>
    </w:lvl>
  </w:abstractNum>
  <w:abstractNum w:abstractNumId="9">
    <w:nsid w:val="FFFFFF89"/>
    <w:multiLevelType w:val="singleLevel"/>
    <w:tmpl w:val="FFFFFF89"/>
    <w:lvl w:ilvl="0" w:tentative="0">
      <w:start w:val="1"/>
      <w:numFmt w:val="bullet"/>
      <w:pStyle w:val="68"/>
      <w:lvlText w:val=""/>
      <w:lvlJc w:val="left"/>
      <w:pPr>
        <w:tabs>
          <w:tab w:val="left" w:pos="360"/>
        </w:tabs>
        <w:ind w:left="360" w:hanging="360" w:hangingChars="200"/>
      </w:pPr>
      <w:rPr>
        <w:rFonts w:hint="default"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footnoteLayoutLikeWW8/>
    <w:forgetLastTabAlignment/>
    <w:adjustLineHeightInTable/>
    <w:layoutRawTableWidth/>
    <w:layoutTableRowsApart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7E6FDF"/>
    <w:rsid w:val="00050A31"/>
    <w:rsid w:val="000716D2"/>
    <w:rsid w:val="00071AAB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49F0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91424"/>
    <w:rsid w:val="00AA2C77"/>
    <w:rsid w:val="00AC3FB9"/>
    <w:rsid w:val="00AC702A"/>
    <w:rsid w:val="00AD226F"/>
    <w:rsid w:val="00B13A52"/>
    <w:rsid w:val="00B24CF4"/>
    <w:rsid w:val="00B2699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76A4"/>
    <w:rsid w:val="00CA2C6C"/>
    <w:rsid w:val="00CC0600"/>
    <w:rsid w:val="00CC78AC"/>
    <w:rsid w:val="00CF7953"/>
    <w:rsid w:val="00D07232"/>
    <w:rsid w:val="00D10245"/>
    <w:rsid w:val="00D21BDD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1B9C133A"/>
    <w:rsid w:val="4BE647AF"/>
    <w:rsid w:val="517E6FDF"/>
    <w:rsid w:val="7AF0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qFormat="1"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0" w:semiHidden="0" w:name="List Bullet 2"/>
    <w:lsdException w:unhideWhenUsed="0" w:uiPriority="0" w:semiHidden="0" w:name="List Bullet 3"/>
    <w:lsdException w:qFormat="1"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qFormat="1" w:unhideWhenUsed="0" w:uiPriority="0" w:semiHidden="0" w:name="Table Simple 2"/>
    <w:lsdException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qFormat="1"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qFormat="1" w:unhideWhenUsed="0" w:uiPriority="0" w:semiHidden="0" w:name="Table Columns 5"/>
    <w:lsdException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unhideWhenUsed="0" w:uiPriority="0" w:semiHidden="0" w:name="Table List 1"/>
    <w:lsdException w:qFormat="1" w:unhideWhenUsed="0" w:uiPriority="0" w:semiHidden="0" w:name="Table List 2"/>
    <w:lsdException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qFormat="1"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66" w:semiHidden="0" w:name="Medium List 2 Accent 1"/>
    <w:lsdException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qFormat="1"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unhideWhenUsed="0" w:uiPriority="70" w:semiHidden="0" w:name="Dark List Accent 5"/>
    <w:lsdException w:qFormat="1"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qFormat="1" w:unhideWhenUsed="0" w:uiPriority="60" w:semiHidden="0" w:name="Light Shading Accent 6"/>
    <w:lsdException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b/>
      <w:bCs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7"/>
    </w:pPr>
    <w:rPr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spacing w:before="240" w:after="64" w:line="320" w:lineRule="auto"/>
      <w:outlineLvl w:val="8"/>
    </w:pPr>
    <w:rPr>
      <w:szCs w:val="21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after="120"/>
      <w:ind w:left="1440" w:leftChars="700" w:right="1440" w:rightChars="700"/>
    </w:pPr>
  </w:style>
  <w:style w:type="paragraph" w:styleId="15">
    <w:name w:val="Body Text"/>
    <w:basedOn w:val="1"/>
    <w:qFormat/>
    <w:uiPriority w:val="0"/>
    <w:pPr>
      <w:spacing w:after="120"/>
    </w:pPr>
  </w:style>
  <w:style w:type="paragraph" w:styleId="16">
    <w:name w:val="Body Text 2"/>
    <w:basedOn w:val="1"/>
    <w:qFormat/>
    <w:uiPriority w:val="0"/>
    <w:pPr>
      <w:spacing w:after="120" w:line="480" w:lineRule="auto"/>
    </w:pPr>
  </w:style>
  <w:style w:type="paragraph" w:styleId="17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18">
    <w:name w:val="Body Text First Indent"/>
    <w:basedOn w:val="15"/>
    <w:qFormat/>
    <w:uiPriority w:val="0"/>
    <w:pPr>
      <w:ind w:firstLine="420" w:firstLineChars="100"/>
    </w:pPr>
  </w:style>
  <w:style w:type="paragraph" w:styleId="19">
    <w:name w:val="Body Text Indent"/>
    <w:basedOn w:val="1"/>
    <w:qFormat/>
    <w:uiPriority w:val="0"/>
    <w:pPr>
      <w:spacing w:after="120"/>
      <w:ind w:left="420" w:leftChars="200"/>
    </w:pPr>
  </w:style>
  <w:style w:type="paragraph" w:styleId="20">
    <w:name w:val="Body Text First Indent 2"/>
    <w:basedOn w:val="19"/>
    <w:qFormat/>
    <w:uiPriority w:val="0"/>
    <w:pPr>
      <w:ind w:firstLine="420" w:firstLineChars="200"/>
    </w:pPr>
  </w:style>
  <w:style w:type="paragraph" w:styleId="2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22">
    <w:name w:val="Body Text Indent 3"/>
    <w:basedOn w:val="1"/>
    <w:qFormat/>
    <w:uiPriority w:val="0"/>
    <w:pPr>
      <w:spacing w:after="120"/>
      <w:ind w:left="420" w:leftChars="200"/>
    </w:pPr>
    <w:rPr>
      <w:sz w:val="16"/>
      <w:szCs w:val="16"/>
    </w:rPr>
  </w:style>
  <w:style w:type="paragraph" w:styleId="23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24">
    <w:name w:val="Closing"/>
    <w:basedOn w:val="1"/>
    <w:qFormat/>
    <w:uiPriority w:val="0"/>
    <w:pPr>
      <w:ind w:left="100" w:leftChars="2100"/>
    </w:pPr>
  </w:style>
  <w:style w:type="character" w:styleId="25">
    <w:name w:val="annotation reference"/>
    <w:basedOn w:val="11"/>
    <w:qFormat/>
    <w:uiPriority w:val="0"/>
    <w:rPr>
      <w:sz w:val="21"/>
      <w:szCs w:val="21"/>
    </w:rPr>
  </w:style>
  <w:style w:type="paragraph" w:styleId="26">
    <w:name w:val="annotation text"/>
    <w:basedOn w:val="1"/>
    <w:qFormat/>
    <w:uiPriority w:val="0"/>
    <w:pPr>
      <w:jc w:val="left"/>
    </w:pPr>
  </w:style>
  <w:style w:type="paragraph" w:styleId="27">
    <w:name w:val="annotation subject"/>
    <w:basedOn w:val="26"/>
    <w:next w:val="26"/>
    <w:qFormat/>
    <w:uiPriority w:val="0"/>
    <w:rPr>
      <w:b/>
      <w:bCs/>
    </w:rPr>
  </w:style>
  <w:style w:type="paragraph" w:styleId="28">
    <w:name w:val="Date"/>
    <w:basedOn w:val="1"/>
    <w:next w:val="1"/>
    <w:qFormat/>
    <w:uiPriority w:val="0"/>
    <w:pPr>
      <w:ind w:left="100" w:leftChars="2500"/>
    </w:pPr>
  </w:style>
  <w:style w:type="paragraph" w:styleId="29">
    <w:name w:val="Document Map"/>
    <w:basedOn w:val="1"/>
    <w:qFormat/>
    <w:uiPriority w:val="0"/>
    <w:pPr>
      <w:shd w:val="clear" w:color="auto" w:fill="000080"/>
    </w:pPr>
  </w:style>
  <w:style w:type="paragraph" w:styleId="30">
    <w:name w:val="E-mail Signature"/>
    <w:basedOn w:val="1"/>
    <w:qFormat/>
    <w:uiPriority w:val="0"/>
  </w:style>
  <w:style w:type="character" w:styleId="31">
    <w:name w:val="Emphasis"/>
    <w:basedOn w:val="11"/>
    <w:qFormat/>
    <w:uiPriority w:val="0"/>
    <w:rPr>
      <w:i/>
      <w:iCs/>
    </w:rPr>
  </w:style>
  <w:style w:type="character" w:styleId="32">
    <w:name w:val="endnote reference"/>
    <w:basedOn w:val="11"/>
    <w:uiPriority w:val="0"/>
    <w:rPr>
      <w:vertAlign w:val="superscript"/>
    </w:rPr>
  </w:style>
  <w:style w:type="paragraph" w:styleId="33">
    <w:name w:val="endnote text"/>
    <w:basedOn w:val="1"/>
    <w:qFormat/>
    <w:uiPriority w:val="0"/>
    <w:pPr>
      <w:snapToGrid w:val="0"/>
      <w:jc w:val="left"/>
    </w:pPr>
  </w:style>
  <w:style w:type="paragraph" w:styleId="34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snapToGrid w:val="0"/>
      <w:ind w:left="100" w:leftChars="1400"/>
    </w:pPr>
    <w:rPr>
      <w:rFonts w:ascii="Arial" w:hAnsi="Arial" w:cs="Arial"/>
      <w:sz w:val="24"/>
      <w:szCs w:val="24"/>
    </w:rPr>
  </w:style>
  <w:style w:type="paragraph" w:styleId="35">
    <w:name w:val="envelope return"/>
    <w:basedOn w:val="1"/>
    <w:qFormat/>
    <w:uiPriority w:val="0"/>
    <w:pPr>
      <w:snapToGrid w:val="0"/>
    </w:pPr>
    <w:rPr>
      <w:rFonts w:ascii="Arial" w:hAnsi="Arial" w:cs="Arial"/>
    </w:rPr>
  </w:style>
  <w:style w:type="character" w:styleId="36">
    <w:name w:val="FollowedHyperlink"/>
    <w:basedOn w:val="11"/>
    <w:qFormat/>
    <w:uiPriority w:val="0"/>
    <w:rPr>
      <w:color w:val="800080"/>
      <w:u w:val="single"/>
    </w:rPr>
  </w:style>
  <w:style w:type="paragraph" w:styleId="3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38">
    <w:name w:val="footnote reference"/>
    <w:basedOn w:val="11"/>
    <w:qFormat/>
    <w:uiPriority w:val="0"/>
    <w:rPr>
      <w:vertAlign w:val="superscript"/>
    </w:rPr>
  </w:style>
  <w:style w:type="paragraph" w:styleId="39">
    <w:name w:val="footnote text"/>
    <w:basedOn w:val="1"/>
    <w:uiPriority w:val="0"/>
    <w:pPr>
      <w:snapToGrid w:val="0"/>
      <w:jc w:val="left"/>
    </w:pPr>
    <w:rPr>
      <w:sz w:val="18"/>
      <w:szCs w:val="18"/>
    </w:rPr>
  </w:style>
  <w:style w:type="paragraph" w:styleId="4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41">
    <w:name w:val="HTML Acronym"/>
    <w:basedOn w:val="11"/>
    <w:qFormat/>
    <w:uiPriority w:val="0"/>
  </w:style>
  <w:style w:type="paragraph" w:styleId="42">
    <w:name w:val="HTML Address"/>
    <w:basedOn w:val="1"/>
    <w:qFormat/>
    <w:uiPriority w:val="0"/>
    <w:rPr>
      <w:i/>
      <w:iCs/>
    </w:rPr>
  </w:style>
  <w:style w:type="character" w:styleId="43">
    <w:name w:val="HTML Cite"/>
    <w:basedOn w:val="11"/>
    <w:qFormat/>
    <w:uiPriority w:val="0"/>
    <w:rPr>
      <w:i/>
      <w:iCs/>
    </w:rPr>
  </w:style>
  <w:style w:type="character" w:styleId="44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5">
    <w:name w:val="HTML Definition"/>
    <w:basedOn w:val="11"/>
    <w:qFormat/>
    <w:uiPriority w:val="0"/>
    <w:rPr>
      <w:i/>
      <w:iCs/>
    </w:rPr>
  </w:style>
  <w:style w:type="character" w:styleId="46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7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character" w:styleId="48">
    <w:name w:val="HTML Sample"/>
    <w:basedOn w:val="11"/>
    <w:qFormat/>
    <w:uiPriority w:val="0"/>
    <w:rPr>
      <w:rFonts w:ascii="Courier New" w:hAnsi="Courier New" w:cs="Courier New"/>
    </w:rPr>
  </w:style>
  <w:style w:type="character" w:styleId="49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50">
    <w:name w:val="HTML Variable"/>
    <w:basedOn w:val="11"/>
    <w:qFormat/>
    <w:uiPriority w:val="0"/>
    <w:rPr>
      <w:i/>
      <w:iCs/>
    </w:rPr>
  </w:style>
  <w:style w:type="character" w:styleId="51">
    <w:name w:val="Hyperlink"/>
    <w:basedOn w:val="11"/>
    <w:qFormat/>
    <w:uiPriority w:val="0"/>
    <w:rPr>
      <w:color w:val="0000FF"/>
      <w:u w:val="single"/>
    </w:rPr>
  </w:style>
  <w:style w:type="paragraph" w:styleId="52">
    <w:name w:val="index 1"/>
    <w:basedOn w:val="1"/>
    <w:next w:val="1"/>
    <w:qFormat/>
    <w:uiPriority w:val="0"/>
  </w:style>
  <w:style w:type="paragraph" w:styleId="53">
    <w:name w:val="index 2"/>
    <w:basedOn w:val="1"/>
    <w:next w:val="1"/>
    <w:qFormat/>
    <w:uiPriority w:val="0"/>
    <w:pPr>
      <w:ind w:left="200" w:leftChars="200"/>
    </w:pPr>
  </w:style>
  <w:style w:type="paragraph" w:styleId="54">
    <w:name w:val="index 3"/>
    <w:basedOn w:val="1"/>
    <w:next w:val="1"/>
    <w:qFormat/>
    <w:uiPriority w:val="0"/>
    <w:pPr>
      <w:ind w:left="400" w:leftChars="400"/>
    </w:pPr>
  </w:style>
  <w:style w:type="paragraph" w:styleId="55">
    <w:name w:val="index 4"/>
    <w:basedOn w:val="1"/>
    <w:next w:val="1"/>
    <w:qFormat/>
    <w:uiPriority w:val="0"/>
    <w:pPr>
      <w:ind w:left="600" w:leftChars="600"/>
    </w:pPr>
  </w:style>
  <w:style w:type="paragraph" w:styleId="56">
    <w:name w:val="index 5"/>
    <w:basedOn w:val="1"/>
    <w:next w:val="1"/>
    <w:qFormat/>
    <w:uiPriority w:val="0"/>
    <w:pPr>
      <w:ind w:left="800" w:leftChars="800"/>
    </w:pPr>
  </w:style>
  <w:style w:type="paragraph" w:styleId="57">
    <w:name w:val="index 6"/>
    <w:basedOn w:val="1"/>
    <w:next w:val="1"/>
    <w:qFormat/>
    <w:uiPriority w:val="0"/>
    <w:pPr>
      <w:ind w:left="1000" w:leftChars="1000"/>
    </w:pPr>
  </w:style>
  <w:style w:type="paragraph" w:styleId="58">
    <w:name w:val="index 7"/>
    <w:basedOn w:val="1"/>
    <w:next w:val="1"/>
    <w:uiPriority w:val="0"/>
    <w:pPr>
      <w:ind w:left="1200" w:leftChars="1200"/>
    </w:pPr>
  </w:style>
  <w:style w:type="paragraph" w:styleId="59">
    <w:name w:val="index 8"/>
    <w:basedOn w:val="1"/>
    <w:next w:val="1"/>
    <w:qFormat/>
    <w:uiPriority w:val="0"/>
    <w:pPr>
      <w:ind w:left="1400" w:leftChars="1400"/>
    </w:pPr>
  </w:style>
  <w:style w:type="paragraph" w:styleId="60">
    <w:name w:val="index 9"/>
    <w:basedOn w:val="1"/>
    <w:next w:val="1"/>
    <w:uiPriority w:val="0"/>
    <w:pPr>
      <w:ind w:left="1600" w:leftChars="1600"/>
    </w:pPr>
  </w:style>
  <w:style w:type="paragraph" w:styleId="61">
    <w:name w:val="index heading"/>
    <w:basedOn w:val="1"/>
    <w:next w:val="52"/>
    <w:qFormat/>
    <w:uiPriority w:val="0"/>
    <w:rPr>
      <w:rFonts w:ascii="Arial" w:hAnsi="Arial" w:cs="Arial"/>
      <w:b/>
      <w:bCs/>
    </w:rPr>
  </w:style>
  <w:style w:type="character" w:styleId="62">
    <w:name w:val="line number"/>
    <w:basedOn w:val="11"/>
    <w:qFormat/>
    <w:uiPriority w:val="0"/>
  </w:style>
  <w:style w:type="paragraph" w:styleId="63">
    <w:name w:val="List"/>
    <w:basedOn w:val="1"/>
    <w:qFormat/>
    <w:uiPriority w:val="0"/>
    <w:pPr>
      <w:ind w:left="200" w:hanging="200" w:hangingChars="200"/>
    </w:pPr>
  </w:style>
  <w:style w:type="paragraph" w:styleId="64">
    <w:name w:val="List 2"/>
    <w:basedOn w:val="1"/>
    <w:uiPriority w:val="0"/>
    <w:pPr>
      <w:ind w:left="100" w:leftChars="200" w:hanging="200" w:hangingChars="200"/>
    </w:pPr>
  </w:style>
  <w:style w:type="paragraph" w:styleId="65">
    <w:name w:val="List 3"/>
    <w:basedOn w:val="1"/>
    <w:qFormat/>
    <w:uiPriority w:val="0"/>
    <w:pPr>
      <w:ind w:left="100" w:leftChars="400" w:hanging="200" w:hangingChars="200"/>
    </w:pPr>
  </w:style>
  <w:style w:type="paragraph" w:styleId="66">
    <w:name w:val="List 4"/>
    <w:basedOn w:val="1"/>
    <w:uiPriority w:val="0"/>
    <w:pPr>
      <w:ind w:left="100" w:leftChars="600" w:hanging="200" w:hangingChars="200"/>
    </w:pPr>
  </w:style>
  <w:style w:type="paragraph" w:styleId="67">
    <w:name w:val="List 5"/>
    <w:basedOn w:val="1"/>
    <w:uiPriority w:val="0"/>
    <w:pPr>
      <w:ind w:left="100" w:leftChars="800" w:hanging="200" w:hangingChars="200"/>
    </w:pPr>
  </w:style>
  <w:style w:type="paragraph" w:styleId="68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9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70">
    <w:name w:val="List Bullet 3"/>
    <w:basedOn w:val="1"/>
    <w:uiPriority w:val="0"/>
    <w:pPr>
      <w:numPr>
        <w:ilvl w:val="0"/>
        <w:numId w:val="3"/>
      </w:numPr>
    </w:pPr>
  </w:style>
  <w:style w:type="paragraph" w:styleId="71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2">
    <w:name w:val="List Bullet 5"/>
    <w:basedOn w:val="1"/>
    <w:uiPriority w:val="0"/>
    <w:pPr>
      <w:numPr>
        <w:ilvl w:val="0"/>
        <w:numId w:val="5"/>
      </w:numPr>
    </w:pPr>
  </w:style>
  <w:style w:type="paragraph" w:styleId="73">
    <w:name w:val="List Continue"/>
    <w:basedOn w:val="1"/>
    <w:qFormat/>
    <w:uiPriority w:val="0"/>
    <w:pPr>
      <w:spacing w:after="120"/>
      <w:ind w:left="420" w:leftChars="200"/>
    </w:pPr>
  </w:style>
  <w:style w:type="paragraph" w:styleId="74">
    <w:name w:val="List Continue 2"/>
    <w:basedOn w:val="1"/>
    <w:qFormat/>
    <w:uiPriority w:val="0"/>
    <w:pPr>
      <w:spacing w:after="120"/>
      <w:ind w:left="840" w:leftChars="400"/>
    </w:pPr>
  </w:style>
  <w:style w:type="paragraph" w:styleId="75">
    <w:name w:val="List Continue 3"/>
    <w:basedOn w:val="1"/>
    <w:qFormat/>
    <w:uiPriority w:val="0"/>
    <w:pPr>
      <w:spacing w:after="120"/>
      <w:ind w:left="1260" w:leftChars="600"/>
    </w:pPr>
  </w:style>
  <w:style w:type="paragraph" w:styleId="76">
    <w:name w:val="List Continue 4"/>
    <w:basedOn w:val="1"/>
    <w:uiPriority w:val="0"/>
    <w:pPr>
      <w:spacing w:after="120"/>
      <w:ind w:left="1680" w:leftChars="800"/>
    </w:pPr>
  </w:style>
  <w:style w:type="paragraph" w:styleId="77">
    <w:name w:val="List Continue 5"/>
    <w:basedOn w:val="1"/>
    <w:qFormat/>
    <w:uiPriority w:val="0"/>
    <w:pPr>
      <w:spacing w:after="120"/>
      <w:ind w:left="2100" w:leftChars="1000"/>
    </w:pPr>
  </w:style>
  <w:style w:type="paragraph" w:styleId="78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9">
    <w:name w:val="List Number 2"/>
    <w:basedOn w:val="1"/>
    <w:uiPriority w:val="0"/>
    <w:pPr>
      <w:numPr>
        <w:ilvl w:val="0"/>
        <w:numId w:val="7"/>
      </w:numPr>
    </w:pPr>
  </w:style>
  <w:style w:type="paragraph" w:styleId="80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81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2">
    <w:name w:val="List Number 5"/>
    <w:basedOn w:val="1"/>
    <w:uiPriority w:val="0"/>
    <w:pPr>
      <w:numPr>
        <w:ilvl w:val="0"/>
        <w:numId w:val="10"/>
      </w:numPr>
    </w:pPr>
  </w:style>
  <w:style w:type="paragraph" w:styleId="83">
    <w:name w:val="macro"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84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Arial" w:hAnsi="Arial" w:cs="Arial"/>
      <w:sz w:val="24"/>
      <w:szCs w:val="24"/>
    </w:rPr>
  </w:style>
  <w:style w:type="paragraph" w:styleId="85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paragraph" w:styleId="86">
    <w:name w:val="Normal Indent"/>
    <w:basedOn w:val="1"/>
    <w:uiPriority w:val="0"/>
    <w:pPr>
      <w:ind w:firstLine="420" w:firstLineChars="200"/>
    </w:pPr>
  </w:style>
  <w:style w:type="paragraph" w:styleId="87">
    <w:name w:val="Note Heading"/>
    <w:basedOn w:val="1"/>
    <w:next w:val="1"/>
    <w:uiPriority w:val="0"/>
    <w:pPr>
      <w:jc w:val="center"/>
    </w:pPr>
  </w:style>
  <w:style w:type="character" w:styleId="88">
    <w:name w:val="page number"/>
    <w:basedOn w:val="11"/>
    <w:qFormat/>
    <w:uiPriority w:val="0"/>
  </w:style>
  <w:style w:type="paragraph" w:styleId="89">
    <w:name w:val="Plain Text"/>
    <w:basedOn w:val="1"/>
    <w:qFormat/>
    <w:uiPriority w:val="0"/>
    <w:rPr>
      <w:rFonts w:ascii="SimSun" w:hAnsi="Courier New" w:cs="Courier New"/>
      <w:szCs w:val="21"/>
    </w:rPr>
  </w:style>
  <w:style w:type="paragraph" w:styleId="90">
    <w:name w:val="Salutation"/>
    <w:basedOn w:val="1"/>
    <w:next w:val="1"/>
    <w:qFormat/>
    <w:uiPriority w:val="0"/>
  </w:style>
  <w:style w:type="paragraph" w:styleId="91">
    <w:name w:val="Signature"/>
    <w:basedOn w:val="1"/>
    <w:uiPriority w:val="0"/>
    <w:pPr>
      <w:ind w:left="100" w:leftChars="2100"/>
    </w:pPr>
  </w:style>
  <w:style w:type="character" w:styleId="92">
    <w:name w:val="Strong"/>
    <w:basedOn w:val="11"/>
    <w:qFormat/>
    <w:uiPriority w:val="0"/>
    <w:rPr>
      <w:b/>
      <w:bCs/>
    </w:rPr>
  </w:style>
  <w:style w:type="paragraph" w:styleId="93">
    <w:name w:val="Subtitle"/>
    <w:basedOn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table" w:styleId="94">
    <w:name w:val="Table 3D effects 1"/>
    <w:basedOn w:val="12"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bottom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left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bottom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5">
    <w:name w:val="Table 3D effects 2"/>
    <w:basedOn w:val="12"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left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2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orful 3"/>
    <w:basedOn w:val="12"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bottom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4">
    <w:name w:val="Table Columns 1"/>
    <w:basedOn w:val="12"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left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6">
    <w:name w:val="Table Columns 3"/>
    <w:basedOn w:val="12"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7">
    <w:name w:val="Table Columns 4"/>
    <w:basedOn w:val="12"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8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9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10">
    <w:name w:val="Table Elegant"/>
    <w:basedOn w:val="12"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1">
    <w:name w:val="Table Grid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2">
    <w:name w:val="Table Grid 1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left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6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6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8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1"/>
    <w:basedOn w:val="12"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left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left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2">
    <w:name w:val="Table List 3"/>
    <w:basedOn w:val="12"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left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4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5">
    <w:name w:val="Table List 6"/>
    <w:basedOn w:val="12"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6">
    <w:name w:val="Table List 7"/>
    <w:basedOn w:val="12"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left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7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left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8">
    <w:name w:val="table of authorities"/>
    <w:basedOn w:val="1"/>
    <w:next w:val="1"/>
    <w:uiPriority w:val="0"/>
    <w:pPr>
      <w:ind w:left="420" w:leftChars="200"/>
    </w:pPr>
  </w:style>
  <w:style w:type="paragraph" w:styleId="129">
    <w:name w:val="table of figures"/>
    <w:basedOn w:val="1"/>
    <w:next w:val="1"/>
    <w:uiPriority w:val="0"/>
    <w:pPr>
      <w:ind w:leftChars="200" w:hanging="200" w:hangingChars="200"/>
    </w:pPr>
  </w:style>
  <w:style w:type="table" w:styleId="130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1">
    <w:name w:val="Table Simple 1"/>
    <w:basedOn w:val="12"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2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bottom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3">
    <w:name w:val="Table Simple 3"/>
    <w:basedOn w:val="12"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4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left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5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bottom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6">
    <w:name w:val="Table Theme"/>
    <w:basedOn w:val="1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7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8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9">
    <w:name w:val="Table Web 3"/>
    <w:basedOn w:val="12"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40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141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142">
    <w:name w:val="toc 1"/>
    <w:basedOn w:val="1"/>
    <w:next w:val="1"/>
    <w:qFormat/>
    <w:uiPriority w:val="0"/>
  </w:style>
  <w:style w:type="paragraph" w:styleId="143">
    <w:name w:val="toc 2"/>
    <w:basedOn w:val="1"/>
    <w:next w:val="1"/>
    <w:uiPriority w:val="0"/>
    <w:pPr>
      <w:ind w:left="420" w:leftChars="200"/>
    </w:pPr>
  </w:style>
  <w:style w:type="paragraph" w:styleId="144">
    <w:name w:val="toc 3"/>
    <w:basedOn w:val="1"/>
    <w:next w:val="1"/>
    <w:qFormat/>
    <w:uiPriority w:val="0"/>
    <w:pPr>
      <w:ind w:left="840" w:leftChars="400"/>
    </w:pPr>
  </w:style>
  <w:style w:type="paragraph" w:styleId="145">
    <w:name w:val="toc 4"/>
    <w:basedOn w:val="1"/>
    <w:next w:val="1"/>
    <w:qFormat/>
    <w:uiPriority w:val="0"/>
    <w:pPr>
      <w:ind w:left="1260" w:leftChars="600"/>
    </w:pPr>
  </w:style>
  <w:style w:type="paragraph" w:styleId="146">
    <w:name w:val="toc 5"/>
    <w:basedOn w:val="1"/>
    <w:next w:val="1"/>
    <w:uiPriority w:val="0"/>
    <w:pPr>
      <w:ind w:left="1680" w:leftChars="800"/>
    </w:pPr>
  </w:style>
  <w:style w:type="paragraph" w:styleId="147">
    <w:name w:val="toc 6"/>
    <w:basedOn w:val="1"/>
    <w:next w:val="1"/>
    <w:qFormat/>
    <w:uiPriority w:val="0"/>
    <w:pPr>
      <w:ind w:left="2100" w:leftChars="1000"/>
    </w:pPr>
  </w:style>
  <w:style w:type="paragraph" w:styleId="148">
    <w:name w:val="toc 7"/>
    <w:basedOn w:val="1"/>
    <w:next w:val="1"/>
    <w:uiPriority w:val="0"/>
    <w:pPr>
      <w:ind w:left="2520" w:leftChars="1200"/>
    </w:pPr>
  </w:style>
  <w:style w:type="paragraph" w:styleId="149">
    <w:name w:val="toc 8"/>
    <w:basedOn w:val="1"/>
    <w:next w:val="1"/>
    <w:qFormat/>
    <w:uiPriority w:val="0"/>
    <w:pPr>
      <w:ind w:left="2940" w:leftChars="1400"/>
    </w:pPr>
  </w:style>
  <w:style w:type="paragraph" w:styleId="150">
    <w:name w:val="toc 9"/>
    <w:basedOn w:val="1"/>
    <w:next w:val="1"/>
    <w:qFormat/>
    <w:uiPriority w:val="0"/>
    <w:pPr>
      <w:ind w:left="3360" w:leftChars="1600"/>
    </w:pPr>
  </w:style>
  <w:style w:type="table" w:styleId="151">
    <w:name w:val="Light Shading"/>
    <w:basedOn w:val="12"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52">
    <w:name w:val="Light Shading Accent 1"/>
    <w:basedOn w:val="12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153">
    <w:name w:val="Light Shading Accent 2"/>
    <w:basedOn w:val="12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154">
    <w:name w:val="Light Shading Accent 3"/>
    <w:basedOn w:val="12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155">
    <w:name w:val="Light Shading Accent 4"/>
    <w:basedOn w:val="12"/>
    <w:uiPriority w:val="60"/>
    <w:rPr>
      <w:color w:val="5F497A"/>
    </w:rPr>
    <w:tblPr>
      <w:tblBorders>
        <w:top w:val="single" w:color="8064A2" w:sz="8" w:space="0"/>
        <w:bottom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sz="8" w:space="0"/>
          <w:left w:val="single" w:color="8064A2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56">
    <w:name w:val="Light Shading Accent 5"/>
    <w:basedOn w:val="12"/>
    <w:qFormat/>
    <w:uiPriority w:val="60"/>
    <w:rPr>
      <w:color w:val="31849B"/>
    </w:rPr>
    <w:tblPr>
      <w:tblBorders>
        <w:top w:val="single" w:color="4BACC6" w:sz="8" w:space="0"/>
        <w:bottom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sz="8" w:space="0"/>
          <w:left w:val="single" w:color="4BACC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57">
    <w:name w:val="Light Shading Accent 6"/>
    <w:basedOn w:val="12"/>
    <w:qFormat/>
    <w:uiPriority w:val="60"/>
    <w:rPr>
      <w:color w:val="E36C0A"/>
    </w:rPr>
    <w:tblPr>
      <w:tblBorders>
        <w:top w:val="single" w:color="F79646" w:sz="8" w:space="0"/>
        <w:bottom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sz="8" w:space="0"/>
          <w:left w:val="single" w:color="F79646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58">
    <w:name w:val="Light List"/>
    <w:basedOn w:val="12"/>
    <w:uiPriority w:val="61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159">
    <w:name w:val="Light List Accent 1"/>
    <w:basedOn w:val="12"/>
    <w:qFormat/>
    <w:uiPriority w:val="61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160">
    <w:name w:val="Light List Accent 2"/>
    <w:basedOn w:val="12"/>
    <w:qFormat/>
    <w:uiPriority w:val="61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161">
    <w:name w:val="Light List Accent 3"/>
    <w:basedOn w:val="12"/>
    <w:qFormat/>
    <w:uiPriority w:val="61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162">
    <w:name w:val="Light List Accent 4"/>
    <w:basedOn w:val="12"/>
    <w:qFormat/>
    <w:uiPriority w:val="61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163">
    <w:name w:val="Light List Accent 5"/>
    <w:basedOn w:val="12"/>
    <w:uiPriority w:val="61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164">
    <w:name w:val="Light List Accent 6"/>
    <w:basedOn w:val="12"/>
    <w:uiPriority w:val="61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165">
    <w:name w:val="Light Grid"/>
    <w:basedOn w:val="12"/>
    <w:qFormat/>
    <w:uiPriority w:val="62"/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1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166">
    <w:name w:val="Light Grid Accent 1"/>
    <w:basedOn w:val="12"/>
    <w:qFormat/>
    <w:uiPriority w:val="62"/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1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167">
    <w:name w:val="Light Grid Accent 2"/>
    <w:basedOn w:val="12"/>
    <w:qFormat/>
    <w:uiPriority w:val="62"/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1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168">
    <w:name w:val="Light Grid Accent 3"/>
    <w:basedOn w:val="12"/>
    <w:qFormat/>
    <w:uiPriority w:val="62"/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1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169">
    <w:name w:val="Light Grid Accent 4"/>
    <w:basedOn w:val="12"/>
    <w:qFormat/>
    <w:uiPriority w:val="62"/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1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170">
    <w:name w:val="Light Grid Accent 5"/>
    <w:basedOn w:val="12"/>
    <w:qFormat/>
    <w:uiPriority w:val="62"/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1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171">
    <w:name w:val="Light Grid Accent 6"/>
    <w:basedOn w:val="12"/>
    <w:qFormat/>
    <w:uiPriority w:val="62"/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blStylePr w:type="fir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1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cs="Times New Roman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172">
    <w:name w:val="Medium Shading 1"/>
    <w:basedOn w:val="12"/>
    <w:qFormat/>
    <w:uiPriority w:val="63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1"/>
    <w:basedOn w:val="12"/>
    <w:qFormat/>
    <w:uiPriority w:val="63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2"/>
    <w:basedOn w:val="12"/>
    <w:qFormat/>
    <w:uiPriority w:val="63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3"/>
    <w:basedOn w:val="12"/>
    <w:uiPriority w:val="63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4"/>
    <w:basedOn w:val="12"/>
    <w:qFormat/>
    <w:uiPriority w:val="63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1 Accent 5"/>
    <w:basedOn w:val="12"/>
    <w:qFormat/>
    <w:uiPriority w:val="63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8">
    <w:name w:val="Medium Shading 1 Accent 6"/>
    <w:basedOn w:val="12"/>
    <w:qFormat/>
    <w:uiPriority w:val="63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9">
    <w:name w:val="Medium Shading 2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1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2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3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4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Shading 2 Accent 5"/>
    <w:basedOn w:val="12"/>
    <w:qFormat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5">
    <w:name w:val="Medium Shading 2 Accent 6"/>
    <w:basedOn w:val="12"/>
    <w:uiPriority w:val="64"/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single" w:color="auto" w:sz="18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single" w:color="auto" w:sz="18" w:space="0"/>
          <w:bottom w:val="nil"/>
          <w:right w:val="nil"/>
          <w:insideH w:val="nil"/>
          <w:insideV w:val="nil"/>
        </w:tcBorders>
      </w:tcPr>
    </w:tblStylePr>
  </w:style>
  <w:style w:type="table" w:styleId="186">
    <w:name w:val="Medium List 1"/>
    <w:basedOn w:val="12"/>
    <w:qFormat/>
    <w:uiPriority w:val="65"/>
    <w:rPr>
      <w:color w:val="000000"/>
    </w:rPr>
    <w:tblPr>
      <w:tblBorders>
        <w:top w:val="single" w:color="000000" w:sz="8" w:space="0"/>
        <w:bottom w:val="single" w:color="000000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left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187">
    <w:name w:val="Medium List 1 Accent 1"/>
    <w:basedOn w:val="12"/>
    <w:qFormat/>
    <w:uiPriority w:val="65"/>
    <w:rPr>
      <w:color w:val="000000"/>
    </w:rPr>
    <w:tblPr>
      <w:tblBorders>
        <w:top w:val="single" w:color="4F81BD" w:sz="8" w:space="0"/>
        <w:bottom w:val="single" w:color="4F81B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left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188">
    <w:name w:val="Medium List 1 Accent 2"/>
    <w:basedOn w:val="12"/>
    <w:qFormat/>
    <w:uiPriority w:val="65"/>
    <w:rPr>
      <w:color w:val="000000"/>
    </w:rPr>
    <w:tblPr>
      <w:tblBorders>
        <w:top w:val="single" w:color="C0504D" w:sz="8" w:space="0"/>
        <w:bottom w:val="single" w:color="C0504D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left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189">
    <w:name w:val="Medium List 1 Accent 3"/>
    <w:basedOn w:val="12"/>
    <w:qFormat/>
    <w:uiPriority w:val="65"/>
    <w:rPr>
      <w:color w:val="000000"/>
    </w:rPr>
    <w:tblPr>
      <w:tblBorders>
        <w:top w:val="single" w:color="9BBB59" w:sz="8" w:space="0"/>
        <w:bottom w:val="single" w:color="9BBB59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left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190">
    <w:name w:val="Medium List 1 Accent 4"/>
    <w:basedOn w:val="12"/>
    <w:qFormat/>
    <w:uiPriority w:val="65"/>
    <w:rPr>
      <w:color w:val="000000"/>
    </w:rPr>
    <w:tblPr>
      <w:tblBorders>
        <w:top w:val="single" w:color="8064A2" w:sz="8" w:space="0"/>
        <w:bottom w:val="single" w:color="8064A2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left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191">
    <w:name w:val="Medium List 1 Accent 5"/>
    <w:basedOn w:val="12"/>
    <w:uiPriority w:val="65"/>
    <w:rPr>
      <w:color w:val="000000"/>
    </w:rPr>
    <w:tblPr>
      <w:tblBorders>
        <w:top w:val="single" w:color="4BACC6" w:sz="8" w:space="0"/>
        <w:bottom w:val="single" w:color="4BACC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left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192">
    <w:name w:val="Medium List 1 Accent 6"/>
    <w:basedOn w:val="12"/>
    <w:uiPriority w:val="65"/>
    <w:rPr>
      <w:color w:val="000000"/>
    </w:rPr>
    <w:tblPr>
      <w:tblBorders>
        <w:top w:val="single" w:color="F79646" w:sz="8" w:space="0"/>
        <w:bottom w:val="single" w:color="F79646" w:sz="8" w:space="0"/>
      </w:tblBorders>
    </w:tblPr>
    <w:tblStylePr w:type="firstRow">
      <w:rPr>
        <w:rFonts w:cs="Times New Roman"/>
      </w:rPr>
      <w:tblPr/>
      <w:tcPr>
        <w:tcBorders>
          <w:top w:val="nil"/>
          <w:left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left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193">
    <w:name w:val="Medium Lis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000000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000000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1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F81B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F81B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2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C0504D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3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9BBB59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4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8064A2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List 2 Accent 5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4BACC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199">
    <w:name w:val="Medium List 2 Accent 6"/>
    <w:basedOn w:val="12"/>
    <w:qFormat/>
    <w:uiPriority w:val="66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nil"/>
          <w:bottom w:val="single" w:color="F79646" w:sz="8" w:space="0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left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200">
    <w:name w:val="Medium Grid 1"/>
    <w:basedOn w:val="12"/>
    <w:qFormat/>
    <w:uiPriority w:val="67"/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01">
    <w:name w:val="Medium Grid 1 Accent 1"/>
    <w:basedOn w:val="12"/>
    <w:uiPriority w:val="67"/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02">
    <w:name w:val="Medium Grid 1 Accent 2"/>
    <w:basedOn w:val="12"/>
    <w:qFormat/>
    <w:uiPriority w:val="67"/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03">
    <w:name w:val="Medium Grid 1 Accent 3"/>
    <w:basedOn w:val="12"/>
    <w:qFormat/>
    <w:uiPriority w:val="67"/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04">
    <w:name w:val="Medium Grid 1 Accent 4"/>
    <w:basedOn w:val="12"/>
    <w:qFormat/>
    <w:uiPriority w:val="67"/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05">
    <w:name w:val="Medium Grid 1 Accent 5"/>
    <w:basedOn w:val="12"/>
    <w:qFormat/>
    <w:uiPriority w:val="67"/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06">
    <w:name w:val="Medium Grid 1 Accent 6"/>
    <w:basedOn w:val="12"/>
    <w:qFormat/>
    <w:uiPriority w:val="67"/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207">
    <w:name w:val="Medium Grid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208">
    <w:name w:val="Medium Grid 2 Accent 1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09">
    <w:name w:val="Medium Grid 2 Accent 2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210">
    <w:name w:val="Medium Grid 2 Accent 3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211">
    <w:name w:val="Medium Grid 2 Accent 4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212">
    <w:name w:val="Medium Grid 2 Accent 5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213">
    <w:name w:val="Medium Grid 2 Accent 6"/>
    <w:basedOn w:val="12"/>
    <w:qFormat/>
    <w:uiPriority w:val="68"/>
    <w:rPr>
      <w:rFonts w:ascii="SimSun" w:hAnsi="SimSun" w:eastAsia="Courier New" w:cs="Times New Roman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214">
    <w:name w:val="Medium Grid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215">
    <w:name w:val="Medium Grid 3 Accent 1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216">
    <w:name w:val="Medium Grid 3 Accent 2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217">
    <w:name w:val="Medium Grid 3 Accent 3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218">
    <w:name w:val="Medium Grid 3 Accent 4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219">
    <w:name w:val="Medium Grid 3 Accent 5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220">
    <w:name w:val="Medium Grid 3 Accent 6"/>
    <w:basedOn w:val="12"/>
    <w:qFormat/>
    <w:uiPriority w:val="69"/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24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bottom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nil"/>
          <w:bottom w:val="single" w:color="FFFFFF" w:sz="24" w:space="0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221">
    <w:name w:val="Dark List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222">
    <w:name w:val="Dark List Accent 1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223">
    <w:name w:val="Dark List Accent 2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224">
    <w:name w:val="Dark List Accent 3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225">
    <w:name w:val="Dark List Accent 4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226">
    <w:name w:val="Dark List Accent 5"/>
    <w:basedOn w:val="12"/>
    <w:uiPriority w:val="70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227">
    <w:name w:val="Dark List Accent 6"/>
    <w:basedOn w:val="12"/>
    <w:qFormat/>
    <w:uiPriority w:val="70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228">
    <w:name w:val="Colorful Shading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29">
    <w:name w:val="Colorful Shading Accent 1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0">
    <w:name w:val="Colorful Shading Accent 2"/>
    <w:basedOn w:val="12"/>
    <w:qFormat/>
    <w:uiPriority w:val="71"/>
    <w:rPr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single" w:color="C0504D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1">
    <w:name w:val="Colorful Shading Accent 3"/>
    <w:basedOn w:val="12"/>
    <w:qFormat/>
    <w:uiPriority w:val="71"/>
    <w:rPr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single" w:color="8064A2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232">
    <w:name w:val="Colorful Shading Accent 4"/>
    <w:basedOn w:val="12"/>
    <w:uiPriority w:val="71"/>
    <w:rPr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single" w:color="9BBB59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3">
    <w:name w:val="Colorful Shading Accent 5"/>
    <w:basedOn w:val="12"/>
    <w:qFormat/>
    <w:uiPriority w:val="71"/>
    <w:rPr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single" w:color="F7964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4">
    <w:name w:val="Colorful Shading Accent 6"/>
    <w:basedOn w:val="12"/>
    <w:uiPriority w:val="71"/>
    <w:rPr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single" w:color="4BACC6" w:sz="24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235">
    <w:name w:val="Colorful List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236">
    <w:name w:val="Colorful List Accent 1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237">
    <w:name w:val="Colorful List Accent 2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238">
    <w:name w:val="Colorful List Accent 3"/>
    <w:basedOn w:val="12"/>
    <w:qFormat/>
    <w:uiPriority w:val="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239">
    <w:name w:val="Colorful List Accent 4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240">
    <w:name w:val="Colorful List Accent 5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241">
    <w:name w:val="Colorful List Accent 6"/>
    <w:basedOn w:val="12"/>
    <w:uiPriority w:val="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left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242">
    <w:name w:val="Colorful Grid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243">
    <w:name w:val="Colorful Grid Accent 1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244">
    <w:name w:val="Colorful Grid Accent 2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245">
    <w:name w:val="Colorful Grid Accent 3"/>
    <w:basedOn w:val="12"/>
    <w:qFormat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246">
    <w:name w:val="Colorful Grid Accent 4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247">
    <w:name w:val="Colorful Grid Accent 5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248">
    <w:name w:val="Colorful Grid Accent 6"/>
    <w:basedOn w:val="12"/>
    <w:uiPriority w:val="73"/>
    <w:rPr>
      <w:color w:val="000000"/>
    </w:rPr>
    <w:tblPr>
      <w:tblBorders>
        <w:insideH w:val="single" w:color="FFFFFF" w:sz="4" w:space="0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32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2025-02-10T14:17:00Z</dcterms:created>
  <dc:creator>Liệu Nguyễn</dc:creator>
  <cp:lastModifiedBy>Liệu Nguyễn</cp:lastModifiedBy>
  <dcterms:modified xsi:type="dcterms:W3CDTF">2025-02-10T14:50:30Z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440A021C74364E7495131E8BE1397E0B_11</vt:lpwstr>
  </property>
</Properties>
</file>