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85" w:rsidRDefault="00CF5083" w:rsidP="00CF5083">
      <w:pPr>
        <w:spacing w:after="0" w:line="240" w:lineRule="auto"/>
        <w:contextualSpacing w:val="0"/>
        <w:rPr>
          <w:rFonts w:eastAsia="Times New Roman" w:cs="Times New Roman"/>
          <w:b/>
          <w:color w:val="000000"/>
          <w:szCs w:val="28"/>
          <w:highlight w:val="white"/>
        </w:rPr>
      </w:pPr>
      <w:r>
        <w:rPr>
          <w:rFonts w:eastAsia="Times New Roman" w:cs="Times New Roman"/>
          <w:b/>
          <w:color w:val="000000"/>
          <w:szCs w:val="28"/>
          <w:highlight w:val="white"/>
        </w:rPr>
        <w:t xml:space="preserve">                                      </w:t>
      </w:r>
    </w:p>
    <w:p w:rsidR="00A10885" w:rsidRPr="00871DC7" w:rsidRDefault="00A10885" w:rsidP="00A10885">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rPr>
        <w:t>CHỦ ĐỀ : NHỮNG NGHỀ BÉ THÍCH</w:t>
      </w:r>
    </w:p>
    <w:p w:rsidR="00A10885" w:rsidRPr="00871DC7" w:rsidRDefault="00A10885" w:rsidP="00A10885">
      <w:pPr>
        <w:spacing w:after="0" w:line="240" w:lineRule="auto"/>
        <w:contextualSpacing w:val="0"/>
        <w:jc w:val="left"/>
        <w:rPr>
          <w:rFonts w:eastAsia="Times New Roman" w:cs="Times New Roman"/>
          <w:b/>
          <w:i/>
          <w:color w:val="000000"/>
          <w:szCs w:val="28"/>
        </w:rPr>
      </w:pPr>
      <w:r w:rsidRPr="00871DC7">
        <w:rPr>
          <w:rFonts w:eastAsia="Times New Roman" w:cs="Times New Roman"/>
          <w:b/>
          <w:i/>
          <w:color w:val="000000"/>
          <w:szCs w:val="28"/>
        </w:rPr>
        <w:tab/>
        <w:t xml:space="preserve">                    Thời gian từ ngày </w:t>
      </w:r>
      <w:r>
        <w:rPr>
          <w:rFonts w:eastAsia="Times New Roman" w:cs="Times New Roman"/>
          <w:b/>
          <w:i/>
          <w:color w:val="000000"/>
          <w:szCs w:val="28"/>
        </w:rPr>
        <w:t>1/12/2025– 26/12/2025</w:t>
      </w:r>
    </w:p>
    <w:p w:rsidR="00A10885" w:rsidRPr="00702897" w:rsidRDefault="00A10885" w:rsidP="00A10885">
      <w:pPr>
        <w:jc w:val="center"/>
        <w:rPr>
          <w:b/>
          <w:bCs/>
        </w:rPr>
      </w:pPr>
      <w:r w:rsidRPr="00871DC7">
        <w:rPr>
          <w:rFonts w:eastAsia="Times New Roman" w:cs="Times New Roman"/>
          <w:b/>
          <w:i/>
          <w:color w:val="000000"/>
          <w:szCs w:val="28"/>
        </w:rPr>
        <w:t xml:space="preserve">Giáo </w:t>
      </w:r>
      <w:r>
        <w:rPr>
          <w:rFonts w:eastAsia="Times New Roman" w:cs="Times New Roman"/>
          <w:b/>
          <w:i/>
          <w:color w:val="000000"/>
          <w:szCs w:val="28"/>
        </w:rPr>
        <w:t xml:space="preserve">viên thực hiện: </w:t>
      </w:r>
      <w:r>
        <w:rPr>
          <w:b/>
          <w:bCs/>
        </w:rPr>
        <w:t>Trần Thị Thanh</w:t>
      </w:r>
    </w:p>
    <w:tbl>
      <w:tblPr>
        <w:tblW w:w="9570" w:type="dxa"/>
        <w:tblInd w:w="-216" w:type="dxa"/>
        <w:tblLayout w:type="fixed"/>
        <w:tblLook w:val="0400"/>
      </w:tblPr>
      <w:tblGrid>
        <w:gridCol w:w="2338"/>
        <w:gridCol w:w="3543"/>
        <w:gridCol w:w="3689"/>
      </w:tblGrid>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Mục tiêu giáo dục</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Nội dung giáo dục</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giáo dục</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1. Lĩnh vực phát triển thể chất:</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vAlign w:val="center"/>
          </w:tcPr>
          <w:p w:rsidR="00A10885" w:rsidRPr="00871DC7" w:rsidRDefault="00A10885" w:rsidP="00AF7BCD">
            <w:pPr>
              <w:spacing w:after="0" w:line="276" w:lineRule="auto"/>
              <w:contextualSpacing w:val="0"/>
              <w:jc w:val="center"/>
              <w:rPr>
                <w:rFonts w:eastAsia="Times New Roman" w:cs="Times New Roman"/>
                <w:b/>
                <w:color w:val="000000"/>
                <w:szCs w:val="28"/>
                <w:highlight w:val="white"/>
              </w:rPr>
            </w:pPr>
            <w:r>
              <w:rPr>
                <w:rFonts w:eastAsia="Times New Roman" w:cs="Times New Roman"/>
                <w:b/>
                <w:color w:val="000000"/>
                <w:szCs w:val="28"/>
                <w:highlight w:val="white"/>
              </w:rPr>
              <w:t>Dinh dưỡng sức khỏe</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left"/>
              <w:rPr>
                <w:rFonts w:eastAsia="Times New Roman" w:cs="Times New Roman"/>
                <w:sz w:val="24"/>
                <w:szCs w:val="24"/>
              </w:rPr>
            </w:pPr>
            <w:r>
              <w:rPr>
                <w:b/>
                <w:lang w:val="nb-NO"/>
              </w:rPr>
              <w:t>MT6</w:t>
            </w:r>
            <w:r>
              <w:rPr>
                <w:lang w:val="nb-NO"/>
              </w:rPr>
              <w:t xml:space="preserve">. </w:t>
            </w:r>
            <w:r>
              <w:t>Trẻ nhận ra và tránh một số vật dụng nguy hiểm khi được nhắc nhở</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Nhận biết và phòng tránh những hành động nguy hiểm, những nơi không an toàn, những vật dụng nguy hiểm đến tính mạng khi được nhắc nhở</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Nhận biết một số trường hợp khẩn cấp và gọi người giúp đỡ</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GDKNS</w:t>
            </w:r>
            <w:r w:rsidRPr="00871DC7">
              <w:rPr>
                <w:rFonts w:eastAsia="Times New Roman" w:cs="Times New Roman"/>
                <w:color w:val="000000"/>
                <w:szCs w:val="28"/>
                <w:highlight w:val="white"/>
              </w:rPr>
              <w:t>: Tránh xa vật dụng nguy hiểm; Những nơi nguy hiểm...</w:t>
            </w:r>
          </w:p>
          <w:p w:rsidR="00A10885" w:rsidRPr="00871DC7" w:rsidRDefault="00A10885" w:rsidP="00AF7BCD">
            <w:pPr>
              <w:spacing w:after="0" w:line="276"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Hoạt động chơi, giờ ăn, sinh hoạt hàng ngày.</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Xem tranh ảnh, video về một số trường hợp nguy hiểm, không an toàn.</w:t>
            </w:r>
          </w:p>
          <w:p w:rsidR="00A10885" w:rsidRPr="00871DC7" w:rsidRDefault="00A10885" w:rsidP="00AF7BCD">
            <w:pPr>
              <w:spacing w:after="0" w:line="240" w:lineRule="auto"/>
              <w:contextualSpacing w:val="0"/>
              <w:jc w:val="left"/>
              <w:rPr>
                <w:rFonts w:eastAsia="Times New Roman" w:cs="Times New Roman"/>
                <w:sz w:val="24"/>
                <w:szCs w:val="24"/>
              </w:rPr>
            </w:pP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Trong giờ ăn trẻ được hướng dẫn nhắc nhở về số hành động nguy hiểm.</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Hoạt động học: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Dạy trẻ tránh xa vật dụng nguy hiểm (Cuốc, liềm, dao, kéo...)</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76" w:lineRule="auto"/>
              <w:contextualSpacing w:val="0"/>
              <w:jc w:val="left"/>
              <w:rPr>
                <w:rFonts w:eastAsia="Times New Roman" w:cs="Times New Roman"/>
                <w:b/>
                <w:color w:val="000000"/>
                <w:szCs w:val="28"/>
                <w:highlight w:val="white"/>
              </w:rPr>
            </w:pPr>
            <w:r>
              <w:t>.</w:t>
            </w:r>
            <w:r w:rsidRPr="00871DC7">
              <w:rPr>
                <w:rFonts w:eastAsia="Times New Roman" w:cs="Times New Roman"/>
                <w:b/>
                <w:color w:val="000000"/>
                <w:szCs w:val="28"/>
                <w:highlight w:val="white"/>
              </w:rPr>
              <w:t>MT7</w:t>
            </w:r>
            <w:r w:rsidRPr="00871DC7">
              <w:rPr>
                <w:rFonts w:eastAsia="Times New Roman" w:cs="Times New Roman"/>
                <w:color w:val="000000"/>
                <w:szCs w:val="28"/>
                <w:highlight w:val="white"/>
              </w:rPr>
              <w:t>. Trẻ có một số hành vi tốt trong ăn uống khi được nhắc nhở: Uống nước đã đun sôi…</w:t>
            </w:r>
          </w:p>
        </w:tc>
        <w:tc>
          <w:tcPr>
            <w:tcW w:w="3543"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Tập các hành vi văn minh trong ăn, uống, sinh hoạt hàng ngày (Uống nước đã đun sôi, rót vừa lượng nước để uống, tự uống nước khi khát) </w:t>
            </w:r>
          </w:p>
          <w:p w:rsidR="00A10885" w:rsidRPr="00871DC7" w:rsidRDefault="00A10885" w:rsidP="00AF7BCD">
            <w:pPr>
              <w:spacing w:after="0" w:line="240" w:lineRule="auto"/>
              <w:contextualSpacing w:val="0"/>
              <w:jc w:val="left"/>
              <w:rPr>
                <w:rFonts w:eastAsia="Times New Roman" w:cs="Times New Roman"/>
                <w:color w:val="000000"/>
                <w:szCs w:val="28"/>
                <w:highlight w:val="white"/>
              </w:rPr>
            </w:pPr>
            <w:r w:rsidRPr="00871DC7">
              <w:rPr>
                <w:rFonts w:eastAsia="Times New Roman" w:cs="Times New Roman"/>
                <w:color w:val="000000"/>
                <w:szCs w:val="28"/>
                <w:highlight w:val="white"/>
              </w:rPr>
              <w:t>- Ăn hết khẩu phần, không kén chọn thức ăn, không xúc thức ăn của mình sang bát của bạn, nhặt thức ăn rơi vãi và bỏ vào đĩa…</w:t>
            </w:r>
          </w:p>
        </w:tc>
        <w:tc>
          <w:tcPr>
            <w:tcW w:w="3689"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Hoạt động giờ ăn, sinh hoạt hàng ngày: </w:t>
            </w:r>
            <w:r w:rsidRPr="00871DC7">
              <w:rPr>
                <w:rFonts w:eastAsia="Times New Roman" w:cs="Times New Roman"/>
                <w:color w:val="000000"/>
                <w:szCs w:val="28"/>
                <w:highlight w:val="white"/>
              </w:rPr>
              <w:t>Tập luyện một số thói quen tốt trong ăn uống để giữ gìn sức khỏe</w:t>
            </w:r>
          </w:p>
          <w:p w:rsidR="00A10885" w:rsidRPr="00871DC7" w:rsidRDefault="00A10885" w:rsidP="00AF7BCD">
            <w:pPr>
              <w:spacing w:after="0" w:line="240" w:lineRule="auto"/>
              <w:contextualSpacing w:val="0"/>
              <w:rPr>
                <w:rFonts w:eastAsia="Times New Roman" w:cs="Times New Roman"/>
                <w:b/>
                <w:color w:val="000000"/>
                <w:szCs w:val="28"/>
                <w:highlight w:val="white"/>
              </w:rPr>
            </w:pPr>
            <w:r w:rsidRPr="00871DC7">
              <w:rPr>
                <w:rFonts w:eastAsia="Times New Roman" w:cs="Times New Roman"/>
                <w:b/>
                <w:color w:val="000000"/>
                <w:szCs w:val="28"/>
                <w:highlight w:val="white"/>
              </w:rPr>
              <w:t> </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rPr>
                <w:rFonts w:eastAsia="Times New Roman" w:cs="Times New Roman"/>
                <w:b/>
                <w:color w:val="000000"/>
                <w:szCs w:val="28"/>
                <w:highlight w:val="white"/>
              </w:rPr>
            </w:pPr>
            <w:r>
              <w:rPr>
                <w:rFonts w:eastAsia="Times New Roman" w:cs="Times New Roman"/>
                <w:b/>
                <w:color w:val="000000"/>
                <w:szCs w:val="28"/>
                <w:highlight w:val="white"/>
              </w:rPr>
              <w:t xml:space="preserve">                                               Phát triển vận động</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MT1</w:t>
            </w:r>
            <w:r>
              <w:rPr>
                <w:rFonts w:eastAsia="Times New Roman" w:cs="Times New Roman"/>
                <w:b/>
                <w:color w:val="000000"/>
                <w:szCs w:val="28"/>
                <w:highlight w:val="white"/>
              </w:rPr>
              <w:t>1</w:t>
            </w:r>
            <w:r w:rsidRPr="00871DC7">
              <w:rPr>
                <w:rFonts w:eastAsia="Times New Roman" w:cs="Times New Roman"/>
                <w:color w:val="000000"/>
                <w:szCs w:val="28"/>
                <w:highlight w:val="white"/>
              </w:rPr>
              <w:t>. Trẻ thực hiện đủ các động tác trong bài tập thể dục theo hướng dẫn.</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Hô hấp: Hít vào, thở ra.</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Tay:</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Đưa 2 tay lên cao, ra phía trước, sang 2 bên</w:t>
            </w:r>
          </w:p>
          <w:p w:rsidR="00A10885" w:rsidRPr="00871DC7" w:rsidRDefault="00A10885" w:rsidP="00AF7BCD">
            <w:pPr>
              <w:spacing w:after="0" w:line="240" w:lineRule="auto"/>
              <w:ind w:left="-360"/>
              <w:contextualSpacing w:val="0"/>
              <w:jc w:val="left"/>
              <w:rPr>
                <w:rFonts w:eastAsia="Times New Roman" w:cs="Times New Roman"/>
                <w:sz w:val="24"/>
                <w:szCs w:val="24"/>
              </w:rPr>
            </w:pPr>
            <w:r w:rsidRPr="00871DC7">
              <w:rPr>
                <w:rFonts w:eastAsia="Times New Roman" w:cs="Times New Roman"/>
                <w:color w:val="000000"/>
                <w:szCs w:val="28"/>
                <w:highlight w:val="white"/>
              </w:rPr>
              <w:t>     + Co và duỗi tay, bắt chéo 2 tay trước ngực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Lưng, bụng, lườn:</w:t>
            </w:r>
          </w:p>
          <w:p w:rsidR="00A10885" w:rsidRPr="00871DC7" w:rsidRDefault="00A10885" w:rsidP="00AF7BCD">
            <w:pPr>
              <w:spacing w:after="0" w:line="240" w:lineRule="auto"/>
              <w:ind w:left="-360"/>
              <w:contextualSpacing w:val="0"/>
              <w:jc w:val="left"/>
              <w:rPr>
                <w:rFonts w:eastAsia="Times New Roman" w:cs="Times New Roman"/>
                <w:sz w:val="24"/>
                <w:szCs w:val="24"/>
              </w:rPr>
            </w:pPr>
            <w:r w:rsidRPr="00871DC7">
              <w:rPr>
                <w:rFonts w:eastAsia="Times New Roman" w:cs="Times New Roman"/>
                <w:color w:val="000000"/>
                <w:szCs w:val="28"/>
                <w:highlight w:val="white"/>
              </w:rPr>
              <w:t>     + Cúi về phía trước</w:t>
            </w:r>
          </w:p>
          <w:p w:rsidR="00A10885" w:rsidRPr="00871DC7" w:rsidRDefault="00A10885" w:rsidP="00AF7BCD">
            <w:pPr>
              <w:spacing w:after="0" w:line="240" w:lineRule="auto"/>
              <w:ind w:left="-360"/>
              <w:contextualSpacing w:val="0"/>
              <w:jc w:val="left"/>
              <w:rPr>
                <w:rFonts w:eastAsia="Times New Roman" w:cs="Times New Roman"/>
                <w:sz w:val="24"/>
                <w:szCs w:val="24"/>
              </w:rPr>
            </w:pPr>
            <w:r w:rsidRPr="00871DC7">
              <w:rPr>
                <w:rFonts w:eastAsia="Times New Roman" w:cs="Times New Roman"/>
                <w:color w:val="000000"/>
                <w:szCs w:val="28"/>
                <w:highlight w:val="white"/>
              </w:rPr>
              <w:t>     + Quay sang trái, sang phải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Nghiêng người sang trái, </w:t>
            </w:r>
            <w:r w:rsidRPr="00871DC7">
              <w:rPr>
                <w:rFonts w:eastAsia="Times New Roman" w:cs="Times New Roman"/>
                <w:color w:val="000000"/>
                <w:szCs w:val="28"/>
                <w:highlight w:val="white"/>
              </w:rPr>
              <w:lastRenderedPageBreak/>
              <w:t>sang phải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Chân:</w:t>
            </w:r>
          </w:p>
          <w:p w:rsidR="00A10885" w:rsidRPr="00871DC7" w:rsidRDefault="00A10885" w:rsidP="00AF7BCD">
            <w:pPr>
              <w:spacing w:after="0" w:line="240" w:lineRule="auto"/>
              <w:ind w:left="-360" w:hanging="507"/>
              <w:contextualSpacing w:val="0"/>
              <w:jc w:val="left"/>
              <w:rPr>
                <w:rFonts w:eastAsia="Times New Roman" w:cs="Times New Roman"/>
                <w:sz w:val="24"/>
                <w:szCs w:val="24"/>
              </w:rPr>
            </w:pPr>
            <w:r w:rsidRPr="00871DC7">
              <w:rPr>
                <w:rFonts w:eastAsia="Times New Roman" w:cs="Times New Roman"/>
                <w:color w:val="000000"/>
                <w:szCs w:val="28"/>
                <w:highlight w:val="white"/>
              </w:rPr>
              <w:t>     + Bước lên phía trước; Bước sang ngang; Ngồi xổm, đứng lên; Bật tại chỗ</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Co duỗi chân</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lastRenderedPageBreak/>
              <w:t xml:space="preserve">- Hoạt động thể dục sáng: </w:t>
            </w:r>
            <w:r w:rsidRPr="00871DC7">
              <w:rPr>
                <w:rFonts w:eastAsia="Times New Roman" w:cs="Times New Roman"/>
                <w:color w:val="000000"/>
                <w:szCs w:val="28"/>
                <w:highlight w:val="white"/>
              </w:rPr>
              <w:t>Trẻ tập các động tác phát triển các nhóm cơ và hô hấp.</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Hoạt động học: </w:t>
            </w:r>
            <w:r w:rsidRPr="00871DC7">
              <w:rPr>
                <w:rFonts w:eastAsia="Times New Roman" w:cs="Times New Roman"/>
                <w:color w:val="000000"/>
                <w:szCs w:val="28"/>
                <w:highlight w:val="white"/>
              </w:rPr>
              <w:t>Môn học giáo dục phát triển thể chất</w:t>
            </w:r>
            <w:r w:rsidRPr="00871DC7">
              <w:rPr>
                <w:rFonts w:eastAsia="Times New Roman" w:cs="Times New Roman"/>
                <w:b/>
                <w:color w:val="000000"/>
                <w:szCs w:val="28"/>
                <w:highlight w:val="white"/>
              </w:rPr>
              <w:t xml:space="preserve">: </w:t>
            </w:r>
            <w:r w:rsidRPr="00871DC7">
              <w:rPr>
                <w:rFonts w:eastAsia="Times New Roman" w:cs="Times New Roman"/>
                <w:color w:val="000000"/>
                <w:szCs w:val="28"/>
                <w:highlight w:val="white"/>
              </w:rPr>
              <w:t>Tập theo cô các động tác khởi động và bài tập phát triển chung.</w:t>
            </w:r>
          </w:p>
        </w:tc>
      </w:tr>
      <w:tr w:rsidR="00A10885" w:rsidRPr="00871DC7" w:rsidTr="00AF7BCD">
        <w:tc>
          <w:tcPr>
            <w:tcW w:w="2338" w:type="dxa"/>
            <w:tcBorders>
              <w:top w:val="single" w:sz="4" w:space="0" w:color="000000"/>
              <w:left w:val="single" w:sz="4" w:space="0" w:color="000000"/>
              <w:right w:val="single" w:sz="4" w:space="0" w:color="000000"/>
            </w:tcBorders>
          </w:tcPr>
          <w:p w:rsidR="00A10885" w:rsidRPr="008963FA" w:rsidRDefault="00A10885" w:rsidP="00AF7BCD">
            <w:pPr>
              <w:spacing w:line="240" w:lineRule="auto"/>
            </w:pPr>
            <w:r>
              <w:rPr>
                <w:b/>
              </w:rPr>
              <w:lastRenderedPageBreak/>
              <w:t>MT12</w:t>
            </w:r>
            <w:r>
              <w:t>. Trẻ giữ thăng bằng và kiểm soát được các vận động khi đi và chạy (đi/chạy thay đổi tốc độ theo đúng hiệu lệnh, chạy liên tục trong đường dích dắc (3-4 điểm) không lệch ra ngoài</w:t>
            </w:r>
          </w:p>
        </w:tc>
        <w:tc>
          <w:tcPr>
            <w:tcW w:w="3543"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color w:val="000000"/>
                <w:szCs w:val="28"/>
                <w:highlight w:val="white"/>
              </w:rPr>
            </w:pPr>
            <w:r w:rsidRPr="00871DC7">
              <w:rPr>
                <w:rFonts w:eastAsia="Times New Roman" w:cs="Times New Roman"/>
                <w:color w:val="000000"/>
                <w:szCs w:val="28"/>
                <w:highlight w:val="white"/>
              </w:rPr>
              <w:t>Giữ thăng bằng cơ thể và kiểm soát được vận động: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Đi trong đường hẹp</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Đi trong đường hẹp đầu đội túi cát</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Chạy thay đổi tốc độ theo hiệu lệnh</w:t>
            </w:r>
          </w:p>
          <w:p w:rsidR="00A10885" w:rsidRPr="00871DC7" w:rsidRDefault="00A10885" w:rsidP="00AF7BCD">
            <w:pPr>
              <w:spacing w:after="0" w:line="240" w:lineRule="auto"/>
              <w:contextualSpacing w:val="0"/>
              <w:jc w:val="left"/>
              <w:rPr>
                <w:rFonts w:eastAsia="Times New Roman" w:cs="Times New Roman"/>
                <w:sz w:val="24"/>
                <w:szCs w:val="24"/>
              </w:rPr>
            </w:pPr>
          </w:p>
        </w:tc>
        <w:tc>
          <w:tcPr>
            <w:tcW w:w="3689" w:type="dxa"/>
            <w:tcBorders>
              <w:top w:val="single" w:sz="4" w:space="0" w:color="000000"/>
              <w:left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color w:val="000000"/>
                <w:szCs w:val="28"/>
              </w:rPr>
            </w:pPr>
            <w:r w:rsidRPr="00871DC7">
              <w:rPr>
                <w:rFonts w:eastAsia="Times New Roman" w:cs="Times New Roman"/>
                <w:b/>
                <w:color w:val="000000"/>
                <w:szCs w:val="28"/>
                <w:highlight w:val="white"/>
              </w:rPr>
              <w:t xml:space="preserve">- Hoạt động học: </w:t>
            </w:r>
            <w:r w:rsidRPr="00871DC7">
              <w:rPr>
                <w:rFonts w:eastAsia="Times New Roman" w:cs="Times New Roman"/>
                <w:color w:val="000000"/>
                <w:szCs w:val="28"/>
                <w:highlight w:val="white"/>
              </w:rPr>
              <w:t>Thực hiện đúng kỹ thuật bài tập: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Đi trong đường hẹp</w:t>
            </w:r>
          </w:p>
          <w:p w:rsidR="00A10885" w:rsidRDefault="00A10885" w:rsidP="00AF7BCD">
            <w:pPr>
              <w:spacing w:after="0" w:line="240" w:lineRule="auto"/>
              <w:contextualSpacing w:val="0"/>
              <w:rPr>
                <w:rFonts w:eastAsia="Times New Roman" w:cs="Times New Roman"/>
                <w:color w:val="000000"/>
                <w:szCs w:val="28"/>
                <w:highlight w:val="white"/>
              </w:rPr>
            </w:pPr>
            <w:r w:rsidRPr="00871DC7">
              <w:rPr>
                <w:rFonts w:eastAsia="Times New Roman" w:cs="Times New Roman"/>
                <w:color w:val="000000"/>
                <w:szCs w:val="28"/>
                <w:highlight w:val="white"/>
              </w:rPr>
              <w:t>+  Đi trong đường hẹp đầu đội túi cát</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Chạy thay đổi tốc độ theo đúng hiệu lệnh.</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chơi: </w:t>
            </w:r>
          </w:p>
          <w:p w:rsidR="00A10885" w:rsidRPr="00871DC7" w:rsidRDefault="00A10885" w:rsidP="00AF7BCD">
            <w:pPr>
              <w:spacing w:after="0" w:line="240" w:lineRule="auto"/>
              <w:contextualSpacing w:val="0"/>
              <w:jc w:val="left"/>
              <w:rPr>
                <w:rFonts w:eastAsia="Times New Roman" w:cs="Times New Roman"/>
                <w:color w:val="000000"/>
                <w:szCs w:val="28"/>
              </w:rPr>
            </w:pPr>
            <w:r w:rsidRPr="00871DC7">
              <w:rPr>
                <w:rFonts w:eastAsia="Times New Roman" w:cs="Times New Roman"/>
                <w:color w:val="000000"/>
                <w:szCs w:val="28"/>
                <w:highlight w:val="white"/>
              </w:rPr>
              <w:t>+ Trời nắng, trời mưa.</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rPr>
              <w:t>+ Chuyển gạch bằng xe rùa</w:t>
            </w:r>
          </w:p>
          <w:p w:rsidR="00A10885" w:rsidRPr="00871DC7" w:rsidRDefault="00A10885" w:rsidP="00AF7BCD">
            <w:pPr>
              <w:spacing w:after="0" w:line="276" w:lineRule="auto"/>
              <w:rPr>
                <w:rFonts w:eastAsia="Times New Roman" w:cs="Times New Roman"/>
                <w:sz w:val="24"/>
                <w:szCs w:val="24"/>
              </w:rPr>
            </w:pPr>
            <w:r w:rsidRPr="00871DC7">
              <w:rPr>
                <w:rFonts w:eastAsia="Times New Roman" w:cs="Times New Roman"/>
                <w:color w:val="000000"/>
                <w:szCs w:val="28"/>
                <w:highlight w:val="white"/>
              </w:rPr>
              <w:t>. + Chuyền bóng vào rổ</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MT14</w:t>
            </w:r>
            <w:r w:rsidRPr="00871DC7">
              <w:rPr>
                <w:rFonts w:eastAsia="Times New Roman" w:cs="Times New Roman"/>
                <w:color w:val="000000"/>
                <w:szCs w:val="28"/>
                <w:highlight w:val="white"/>
              </w:rPr>
              <w:t>. Trẻ phối hợp tay - mắt trong vận động:</w:t>
            </w:r>
          </w:p>
          <w:p w:rsidR="00A10885" w:rsidRPr="00871DC7" w:rsidRDefault="00A10885" w:rsidP="00AF7BCD">
            <w:pPr>
              <w:spacing w:after="0" w:line="240" w:lineRule="auto"/>
              <w:contextualSpacing w:val="0"/>
              <w:jc w:val="left"/>
              <w:rPr>
                <w:rFonts w:eastAsia="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Phối hợp tay - mắt trong vận động: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Chuyền bắt bóng 2 bên theo hàng ngang, hàng dọc</w:t>
            </w:r>
          </w:p>
          <w:p w:rsidR="00A10885" w:rsidRPr="00871DC7" w:rsidRDefault="00A10885" w:rsidP="00AF7BCD">
            <w:pPr>
              <w:spacing w:after="0" w:line="240" w:lineRule="auto"/>
              <w:contextualSpacing w:val="0"/>
              <w:jc w:val="left"/>
              <w:rPr>
                <w:rFonts w:eastAsia="Times New Roman" w:cs="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Hoạt động  học: </w:t>
            </w:r>
            <w:r w:rsidRPr="00871DC7">
              <w:rPr>
                <w:rFonts w:eastAsia="Times New Roman" w:cs="Times New Roman"/>
                <w:color w:val="000000"/>
                <w:szCs w:val="28"/>
                <w:highlight w:val="white"/>
              </w:rPr>
              <w:t>Thực hiện đúng kỹ thuật bài tập: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Chuyền bắt bóng 2 bên theo hàng ngang, hàng dọc.</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chơi: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Trời nắng, trời mưa.</w:t>
            </w:r>
          </w:p>
          <w:p w:rsidR="00A10885" w:rsidRPr="00871DC7" w:rsidRDefault="00A10885" w:rsidP="00AF7BCD">
            <w:pPr>
              <w:spacing w:after="0" w:line="240" w:lineRule="auto"/>
              <w:contextualSpacing w:val="0"/>
              <w:rPr>
                <w:rFonts w:eastAsia="Times New Roman" w:cs="Times New Roman"/>
                <w:sz w:val="24"/>
                <w:szCs w:val="24"/>
              </w:rPr>
            </w:pP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2. Lĩnh vực phát triển nhận thức:</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a.Khám phá khoa học</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MT22</w:t>
            </w:r>
            <w:r w:rsidRPr="00871DC7">
              <w:rPr>
                <w:rFonts w:eastAsia="Times New Roman" w:cs="Times New Roman"/>
                <w:color w:val="000000"/>
                <w:szCs w:val="28"/>
                <w:highlight w:val="white"/>
              </w:rPr>
              <w:t>. Trẻ làm thử nghiệm đơn giản với sự giúp đỡ của người lớn để quan sát, tìm hiểu đối tượng.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Thả các vật vào nước để nhận biết vật chìm hay nổi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Pha màu nước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Chơi chong chóng gió</w:t>
            </w:r>
          </w:p>
          <w:p w:rsidR="00A10885" w:rsidRPr="00871DC7" w:rsidRDefault="00A10885" w:rsidP="00AF7BCD">
            <w:pPr>
              <w:spacing w:after="0" w:line="276"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Chơi thổi bong bóng xà phòng </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Hoạt động ngoài trời: </w:t>
            </w:r>
            <w:r w:rsidRPr="00871DC7">
              <w:rPr>
                <w:rFonts w:eastAsia="Times New Roman" w:cs="Times New Roman"/>
                <w:color w:val="000000"/>
                <w:szCs w:val="28"/>
                <w:highlight w:val="white"/>
              </w:rPr>
              <w:t>trẻ được thử nghiệm đơn giản với sự giúp đỡ của người lớn: Thí nghiệm vật chìm vật nổi, Pha màu nước, Chơi chong chóng gió, Chơi thổi bong bóng xà phòng</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b.Làm quen một số khái niệm sơ đẳng về toán</w:t>
            </w:r>
          </w:p>
        </w:tc>
      </w:tr>
      <w:tr w:rsidR="00A10885" w:rsidRPr="00871DC7" w:rsidTr="00AF7BCD">
        <w:tc>
          <w:tcPr>
            <w:tcW w:w="2338" w:type="dxa"/>
            <w:tcBorders>
              <w:top w:val="single" w:sz="4" w:space="0" w:color="000000"/>
              <w:left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MT28</w:t>
            </w:r>
            <w:r w:rsidRPr="00871DC7">
              <w:rPr>
                <w:rFonts w:eastAsia="Times New Roman" w:cs="Times New Roman"/>
                <w:color w:val="000000"/>
                <w:szCs w:val="28"/>
                <w:highlight w:val="white"/>
              </w:rPr>
              <w:t>. Trẻ quan tâm đến số lượng và đếm như hay hỏi về số lượng, đếm vẹt, biết sử dụng ngón tay để biểu thị số lượng</w:t>
            </w:r>
          </w:p>
          <w:p w:rsidR="00A10885" w:rsidRPr="00871DC7" w:rsidRDefault="00A10885" w:rsidP="00AF7BCD">
            <w:pPr>
              <w:spacing w:after="0" w:line="240" w:lineRule="auto"/>
              <w:jc w:val="left"/>
              <w:rPr>
                <w:rFonts w:eastAsia="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Đếm trên đối tượng trong phạm vi 5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Đếm đến 3, nhận biết các nhóm có 3 đối tượng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Đếm theo khả năng</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học: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Đếm đến 3, nhận biết các nhóm có 3 đối tượng</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chơi: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Đếm theo khả năng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Trò chơi học tập: Tìm nhóm đồ chơi.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Trò chơi: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lastRenderedPageBreak/>
              <w:t>+ Vận động theo số lượng 3</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_ Trò chơi : Khoanh đồ dùng của chú công nhân; cô y tá đủ số lượng 3</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lastRenderedPageBreak/>
              <w:t>MT32</w:t>
            </w:r>
            <w:r w:rsidRPr="00871DC7">
              <w:rPr>
                <w:rFonts w:eastAsia="Times New Roman" w:cs="Times New Roman"/>
                <w:color w:val="000000"/>
                <w:szCs w:val="28"/>
                <w:highlight w:val="white"/>
              </w:rPr>
              <w:t>. Trẻ so sánh  hai đối tượng về kích thước và nói được các từ: To hơn/nhỏ hơn; dài hơn/ngắn hơn; cao hơn/thấp hơn; bằng nhau</w:t>
            </w:r>
          </w:p>
        </w:tc>
        <w:tc>
          <w:tcPr>
            <w:tcW w:w="3543"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So sánh 2 đối tượng về kích thước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So sánh về chiều rộng của 2 đối tượng và nói được từ: Rộng hơn, hẹp hơn.</w:t>
            </w:r>
          </w:p>
          <w:p w:rsidR="00A10885" w:rsidRPr="00871DC7" w:rsidRDefault="00A10885" w:rsidP="00AF7BCD">
            <w:pPr>
              <w:spacing w:after="240" w:line="240" w:lineRule="auto"/>
              <w:contextualSpacing w:val="0"/>
              <w:jc w:val="left"/>
              <w:rPr>
                <w:rFonts w:eastAsia="Times New Roman" w:cs="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học: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So sánh về chiều rộng của 2 đối tượng và nói được từ: Rộng hơn, hẹp hơn.</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chơi: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Trò chơi học tập: Tìm nhóm đồ chơi, phân loại đồ chơi.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_ Trò chơi : Khoanh đồ dùng theo kích thước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Trò chơi: Hái quả, ai chọn nhanh.</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 Khám phá xã hội</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MT34</w:t>
            </w:r>
            <w:r w:rsidRPr="00871DC7">
              <w:rPr>
                <w:rFonts w:eastAsia="Times New Roman" w:cs="Times New Roman"/>
                <w:color w:val="000000"/>
                <w:szCs w:val="28"/>
                <w:highlight w:val="white"/>
              </w:rPr>
              <w:t>. Trẻ kể tên và nói được sản phẩm của một số nghề phổ biến và nghề truyền thống ở địa phương  khi được hỏi, xem tranh.</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Tên gọi, sản phẩm và ích lợi của một số nghề truyền thống gần gũi của địa phương và một số nghề phổ biến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Bé biết ơn bác nông dân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Cháu yêu cô, chú công nhân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Chú bộ đội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Bé thích làm giáo viên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Bé làm bác sĩ</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Nghề truyền thống ở địa phương bé</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Hoạt động học: </w:t>
            </w:r>
            <w:r w:rsidRPr="00871DC7">
              <w:rPr>
                <w:rFonts w:eastAsia="Times New Roman" w:cs="Times New Roman"/>
                <w:color w:val="000000"/>
                <w:szCs w:val="28"/>
                <w:highlight w:val="white"/>
              </w:rPr>
              <w:t>Khám phá xã hội.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Bé biết ơn bác nông dân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Cháu yêu cô, chú công nhân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Bé làm bác sĩ</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Chú bộ đội</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-Hoạt động góc: </w:t>
            </w:r>
            <w:r w:rsidRPr="00871DC7">
              <w:rPr>
                <w:rFonts w:eastAsia="Times New Roman" w:cs="Times New Roman"/>
                <w:color w:val="000000"/>
                <w:szCs w:val="28"/>
                <w:highlight w:val="white"/>
              </w:rPr>
              <w:t>Chơi ở góc phân vai:</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Trẻ được bán các sản phẩm nông sản</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+Trẻ được nấu ăn các sản phẩm bác nông dân làm ra.</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+Trẻ được tập xây nhà</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Trẻ tập làm bác sĩ.</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Trẻ làm các chú bộ đội duyệt binh.</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MT35</w:t>
            </w:r>
            <w:r w:rsidRPr="00871DC7">
              <w:rPr>
                <w:rFonts w:eastAsia="Times New Roman" w:cs="Times New Roman"/>
                <w:color w:val="000000"/>
                <w:szCs w:val="28"/>
                <w:highlight w:val="white"/>
              </w:rPr>
              <w:t>. Trẻ kể tên một số lễ hội: Ngày khai giảng, Tết Trung thu… qua trò chuyện, xem tranh ảnh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Các ngày lễ hội: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Ngày  22/12......</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hàng ngày:</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w:t>
            </w:r>
            <w:r w:rsidRPr="00871DC7">
              <w:rPr>
                <w:rFonts w:eastAsia="Times New Roman" w:cs="Times New Roman"/>
                <w:color w:val="000000"/>
                <w:szCs w:val="28"/>
                <w:highlight w:val="white"/>
              </w:rPr>
              <w:t>Trò chuyện cùng cô về chủ đề.</w:t>
            </w:r>
          </w:p>
          <w:p w:rsidR="00A10885" w:rsidRPr="00871DC7" w:rsidRDefault="00A10885" w:rsidP="00AF7BCD">
            <w:pPr>
              <w:spacing w:after="0" w:line="240" w:lineRule="auto"/>
              <w:contextualSpacing w:val="0"/>
              <w:rPr>
                <w:rFonts w:eastAsia="Times New Roman" w:cs="Times New Roman"/>
                <w:color w:val="000000"/>
                <w:szCs w:val="28"/>
              </w:rPr>
            </w:pPr>
            <w:r w:rsidRPr="00871DC7">
              <w:rPr>
                <w:rFonts w:eastAsia="Times New Roman" w:cs="Times New Roman"/>
                <w:b/>
                <w:color w:val="000000"/>
                <w:szCs w:val="28"/>
                <w:highlight w:val="white"/>
              </w:rPr>
              <w:t xml:space="preserve">- Hoạt động chơi: </w:t>
            </w:r>
            <w:r w:rsidRPr="00871DC7">
              <w:rPr>
                <w:rFonts w:eastAsia="Times New Roman" w:cs="Times New Roman"/>
                <w:color w:val="000000"/>
                <w:szCs w:val="28"/>
                <w:highlight w:val="white"/>
              </w:rPr>
              <w:t>Trẻ được cùng cô làm các đồ dùng đồ chơi trong lớp chủ đề ngày 22/12.</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rPr>
              <w:t>- Trẻ tham gia chương trình “Bé làm chú bộ đội”.</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3. Lĩnh vực phát triển ngôn ngữ:</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MT43</w:t>
            </w:r>
            <w:r w:rsidRPr="00871DC7">
              <w:rPr>
                <w:rFonts w:eastAsia="Times New Roman" w:cs="Times New Roman"/>
                <w:color w:val="000000"/>
                <w:szCs w:val="28"/>
                <w:highlight w:val="white"/>
              </w:rPr>
              <w:t xml:space="preserve">. Sử dụng được câu đơn, câu </w:t>
            </w:r>
            <w:r w:rsidRPr="00871DC7">
              <w:rPr>
                <w:rFonts w:eastAsia="Times New Roman" w:cs="Times New Roman"/>
                <w:color w:val="000000"/>
                <w:szCs w:val="28"/>
                <w:highlight w:val="white"/>
              </w:rPr>
              <w:lastRenderedPageBreak/>
              <w:t>ghép</w:t>
            </w:r>
          </w:p>
        </w:tc>
        <w:tc>
          <w:tcPr>
            <w:tcW w:w="3543"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lastRenderedPageBreak/>
              <w:t>- Nghe hiểu nội dung các câu đơn, câu mở rộng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lastRenderedPageBreak/>
              <w:t>- Bày tỏ tình cảm, nhu cầu và hiểu biết của bản thân bằng các câu đơn, câu đơn mở rộng</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lastRenderedPageBreak/>
              <w:t>.</w:t>
            </w:r>
            <w:r w:rsidRPr="00871DC7">
              <w:rPr>
                <w:rFonts w:eastAsia="Times New Roman" w:cs="Times New Roman"/>
                <w:b/>
                <w:color w:val="000000"/>
                <w:szCs w:val="28"/>
                <w:highlight w:val="white"/>
              </w:rPr>
              <w:t xml:space="preserve"> - Hoạt động hàng ngày: </w:t>
            </w:r>
            <w:r w:rsidRPr="00871DC7">
              <w:rPr>
                <w:rFonts w:eastAsia="Times New Roman" w:cs="Times New Roman"/>
                <w:color w:val="000000"/>
                <w:szCs w:val="28"/>
                <w:highlight w:val="white"/>
              </w:rPr>
              <w:t xml:space="preserve">Trẻ nghe hiểu, nói và trả lời đủ </w:t>
            </w:r>
            <w:r w:rsidRPr="00871DC7">
              <w:rPr>
                <w:rFonts w:eastAsia="Times New Roman" w:cs="Times New Roman"/>
                <w:color w:val="000000"/>
                <w:szCs w:val="28"/>
                <w:highlight w:val="white"/>
              </w:rPr>
              <w:lastRenderedPageBreak/>
              <w:t>câu từ khi được cô hỏi đến và khi chào hỏi.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Thể hiện bày tỏ nhu cầu và cảm xúc của mình qua câu từ, lời nói.</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tcPr>
          <w:p w:rsidR="00A10885" w:rsidRDefault="00A10885" w:rsidP="00AF7BCD">
            <w:pPr>
              <w:spacing w:after="0" w:line="240" w:lineRule="auto"/>
              <w:contextualSpacing w:val="0"/>
              <w:jc w:val="left"/>
              <w:rPr>
                <w:rFonts w:eastAsia="Times New Roman" w:cs="Times New Roman"/>
                <w:b/>
                <w:color w:val="000000"/>
                <w:szCs w:val="28"/>
                <w:highlight w:val="white"/>
              </w:rPr>
            </w:pPr>
            <w:r>
              <w:rPr>
                <w:rFonts w:eastAsia="Times New Roman" w:cs="Times New Roman"/>
                <w:b/>
                <w:color w:val="000000"/>
                <w:szCs w:val="28"/>
                <w:highlight w:val="white"/>
              </w:rPr>
              <w:lastRenderedPageBreak/>
              <w:t>MT44</w:t>
            </w:r>
            <w:r w:rsidRPr="00871DC7">
              <w:rPr>
                <w:rFonts w:eastAsia="Times New Roman" w:cs="Times New Roman"/>
                <w:color w:val="000000"/>
                <w:szCs w:val="28"/>
                <w:highlight w:val="white"/>
              </w:rPr>
              <w:t>. Trẻ hiểu nghĩa từ khái quát gần gũi.</w:t>
            </w:r>
          </w:p>
        </w:tc>
        <w:tc>
          <w:tcPr>
            <w:tcW w:w="3543" w:type="dxa"/>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Hiểu các từ chỉ người, tên gọi đồ vật, sự vật, hành động, hiện tượng gần gũi quen thuộc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Đồ dùng các nghề: Bảng,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phấn, bai, xẻng, cuốc, kim tiêm...</w:t>
            </w:r>
          </w:p>
          <w:p w:rsidR="00A10885" w:rsidRPr="00871DC7" w:rsidRDefault="00A10885" w:rsidP="00AF7BCD">
            <w:pPr>
              <w:spacing w:after="0" w:line="240" w:lineRule="auto"/>
              <w:contextualSpacing w:val="0"/>
              <w:jc w:val="left"/>
              <w:rPr>
                <w:rFonts w:eastAsia="Times New Roman" w:cs="Times New Roman"/>
                <w:color w:val="000000"/>
                <w:szCs w:val="28"/>
                <w:highlight w:val="white"/>
              </w:rPr>
            </w:pPr>
          </w:p>
        </w:tc>
        <w:tc>
          <w:tcPr>
            <w:tcW w:w="3689" w:type="dxa"/>
            <w:tcBorders>
              <w:top w:val="single" w:sz="4" w:space="0" w:color="000000"/>
              <w:left w:val="single" w:sz="4" w:space="0" w:color="000000"/>
              <w:bottom w:val="single" w:sz="4" w:space="0" w:color="000000"/>
              <w:right w:val="single" w:sz="4" w:space="0" w:color="000000"/>
            </w:tcBorders>
            <w:vAlign w:val="center"/>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Hoạt động góc: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Góc bán hàng: Bán đồ dùng dụng cụ các nghề</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Góc xây dựng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Góc tạo hình: Vẽ tranh, tô màu, làm đồ dùng các nghề</w:t>
            </w:r>
          </w:p>
          <w:p w:rsidR="00A10885" w:rsidRPr="00871DC7" w:rsidRDefault="00A10885" w:rsidP="00AF7BCD">
            <w:pPr>
              <w:spacing w:after="0" w:line="240" w:lineRule="auto"/>
              <w:contextualSpacing w:val="0"/>
              <w:jc w:val="left"/>
              <w:rPr>
                <w:rFonts w:eastAsia="Times New Roman" w:cs="Times New Roman"/>
                <w:b/>
                <w:color w:val="000000"/>
                <w:szCs w:val="28"/>
                <w:highlight w:val="white"/>
              </w:rPr>
            </w:pPr>
            <w:r w:rsidRPr="00871DC7">
              <w:rPr>
                <w:rFonts w:eastAsia="Times New Roman" w:cs="Times New Roman"/>
                <w:b/>
                <w:color w:val="000000"/>
                <w:szCs w:val="28"/>
                <w:highlight w:val="white"/>
              </w:rPr>
              <w:t xml:space="preserve">- Hoạt động hàng ngày: </w:t>
            </w:r>
            <w:r w:rsidRPr="00871DC7">
              <w:rPr>
                <w:rFonts w:eastAsia="Times New Roman" w:cs="Times New Roman"/>
                <w:color w:val="000000"/>
                <w:szCs w:val="28"/>
                <w:highlight w:val="white"/>
              </w:rPr>
              <w:t> Quan sát trò chuyện mọi lúc mọi nơi</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MT45</w:t>
            </w:r>
            <w:r w:rsidRPr="00871DC7">
              <w:rPr>
                <w:rFonts w:eastAsia="Times New Roman" w:cs="Times New Roman"/>
                <w:color w:val="000000"/>
                <w:szCs w:val="28"/>
                <w:highlight w:val="white"/>
              </w:rPr>
              <w:t>. Trẻ kể lại truyện đơn giản đã được nghe với sự giúp đỡ của người lớn</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Nghe hiểu nội dung truyện kể, truyện đọc phù hợp độ tuổi; kể lại một vài tình tiết của truyện đã được nghe; đóng vai theo lời dẫn chuyện của giáo viên</w:t>
            </w:r>
          </w:p>
          <w:p w:rsidR="00A10885" w:rsidRPr="00871DC7" w:rsidRDefault="00A10885" w:rsidP="00AF7BCD">
            <w:pPr>
              <w:spacing w:after="0" w:line="240" w:lineRule="auto"/>
              <w:contextualSpacing w:val="0"/>
              <w:jc w:val="left"/>
              <w:rPr>
                <w:rFonts w:eastAsia="Times New Roman" w:cs="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Hoạt động học: </w:t>
            </w:r>
            <w:r w:rsidRPr="00871DC7">
              <w:rPr>
                <w:rFonts w:eastAsia="Times New Roman" w:cs="Times New Roman"/>
                <w:color w:val="000000"/>
                <w:szCs w:val="28"/>
                <w:highlight w:val="white"/>
              </w:rPr>
              <w:t>Kể một vài tình tiết trong  truyện, nghe và bắt chước giọng nói: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 </w:t>
            </w:r>
            <w:r w:rsidR="00386D60">
              <w:rPr>
                <w:rFonts w:eastAsia="Times New Roman" w:cs="Times New Roman"/>
                <w:color w:val="000000"/>
                <w:szCs w:val="28"/>
              </w:rPr>
              <w:t>Gấu con bị sâu răng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Hoạt động chơi: </w:t>
            </w:r>
            <w:r w:rsidRPr="00871DC7">
              <w:rPr>
                <w:rFonts w:eastAsia="Times New Roman" w:cs="Times New Roman"/>
                <w:color w:val="000000"/>
                <w:szCs w:val="28"/>
                <w:highlight w:val="white"/>
              </w:rPr>
              <w:t> Cho trẻ tập làm mô hình câu chuyện cùng cô, đóng kịch.</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Mọi lúc mọi nơi: </w:t>
            </w:r>
            <w:r w:rsidRPr="00871DC7">
              <w:rPr>
                <w:rFonts w:eastAsia="Times New Roman" w:cs="Times New Roman"/>
                <w:color w:val="000000"/>
                <w:szCs w:val="28"/>
                <w:highlight w:val="white"/>
              </w:rPr>
              <w:t>Trẻ nghe các câu chuyện trong chủ đề “Nhổ củ cải ( Phỏng theo truyện dân gian Nga); Thần sắt ( Truyện cổ dân tộc Thái); Gà trống choai và hạt đậu (Sưu tầm); Cây rau của thỏ út, Lợn và cừu (Phong Thu); Cô Bác sĩ tí hon (Thu Hằng); Người bán mũ rong (Phạm Thị Sửu, Đặng Thu Quỳnh kể phỏng theo truyện nước ngoài</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MT47</w:t>
            </w:r>
            <w:r w:rsidRPr="00871DC7">
              <w:rPr>
                <w:rFonts w:eastAsia="Times New Roman" w:cs="Times New Roman"/>
                <w:color w:val="000000"/>
                <w:szCs w:val="28"/>
                <w:highlight w:val="white"/>
              </w:rPr>
              <w:t>. Trẻ đọc thuộc bài thơ, ca dao, đồng dao...</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Nghe, đọc các bài thơ, ca dao, đồng dao, tục ngữ, câu đố, hò vè phù hợp độ tuổi</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w:t>
            </w:r>
            <w:r w:rsidRPr="00871DC7">
              <w:rPr>
                <w:rFonts w:eastAsia="Times New Roman" w:cs="Times New Roman"/>
                <w:b/>
                <w:color w:val="000000"/>
                <w:szCs w:val="28"/>
                <w:highlight w:val="white"/>
              </w:rPr>
              <w:t xml:space="preserve">Chủ đề Nghề nghiệp </w:t>
            </w:r>
            <w:r w:rsidRPr="00871DC7">
              <w:rPr>
                <w:rFonts w:eastAsia="Times New Roman" w:cs="Times New Roman"/>
                <w:color w:val="000000"/>
                <w:szCs w:val="28"/>
                <w:highlight w:val="white"/>
              </w:rPr>
              <w:t>: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Làm nghề như bố (Thu Quỳnh sưu tầm); Các cô thợ (Thị Ngọc); Ước mơ của bé, Em làm thợ xây(Hoàng Dân); Bé xếp nhà (Chu Huy); Chiếc cầu mới (Thái Hoàng Linh); Bác nông dân (Phương Hoa); Đi bừa </w:t>
            </w:r>
            <w:r w:rsidRPr="00871DC7">
              <w:rPr>
                <w:rFonts w:eastAsia="Times New Roman" w:cs="Times New Roman"/>
                <w:color w:val="000000"/>
                <w:szCs w:val="28"/>
                <w:highlight w:val="white"/>
              </w:rPr>
              <w:lastRenderedPageBreak/>
              <w:t>(Hoàng Dân); Làm bác sĩ (Lê Ngân); Chú giải phóng quân (Cẩm Thơ), Kể chuyện cho bé nghe ( Trần Đăng Khoa); Các cô thợ ( Thy Ngọc) …</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lastRenderedPageBreak/>
              <w:t xml:space="preserve">- Hoạt động học: </w:t>
            </w:r>
            <w:r w:rsidRPr="00871DC7">
              <w:rPr>
                <w:rFonts w:eastAsia="Times New Roman" w:cs="Times New Roman"/>
                <w:color w:val="000000"/>
                <w:szCs w:val="28"/>
                <w:highlight w:val="white"/>
              </w:rPr>
              <w:t>Đọc bài thơ</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Đi bừa (Hoàng Dân)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Em làm thợ xây (Hoàng Dân)</w:t>
            </w:r>
          </w:p>
          <w:p w:rsidR="00A10885" w:rsidRDefault="00A10885" w:rsidP="00AF7BCD">
            <w:pPr>
              <w:spacing w:after="0" w:line="240" w:lineRule="auto"/>
              <w:contextualSpacing w:val="0"/>
              <w:jc w:val="left"/>
              <w:rPr>
                <w:rFonts w:eastAsia="Times New Roman" w:cs="Times New Roman"/>
                <w:color w:val="000000"/>
                <w:szCs w:val="28"/>
              </w:rPr>
            </w:pPr>
            <w:r w:rsidRPr="00871DC7">
              <w:rPr>
                <w:rFonts w:eastAsia="Times New Roman" w:cs="Times New Roman"/>
                <w:color w:val="000000"/>
                <w:szCs w:val="28"/>
                <w:highlight w:val="white"/>
              </w:rPr>
              <w:t>+ Chú giải phóng quân. (Cẩm Thơ)</w:t>
            </w:r>
          </w:p>
          <w:p w:rsidR="00A054B5" w:rsidRPr="00871DC7" w:rsidRDefault="00A054B5" w:rsidP="00AF7BCD">
            <w:pPr>
              <w:spacing w:after="0" w:line="240" w:lineRule="auto"/>
              <w:contextualSpacing w:val="0"/>
              <w:jc w:val="left"/>
              <w:rPr>
                <w:rFonts w:eastAsia="Times New Roman" w:cs="Times New Roman"/>
                <w:sz w:val="24"/>
                <w:szCs w:val="24"/>
              </w:rPr>
            </w:pPr>
            <w:r>
              <w:rPr>
                <w:rFonts w:eastAsia="Times New Roman" w:cs="Times New Roman"/>
                <w:color w:val="000000"/>
                <w:szCs w:val="28"/>
              </w:rPr>
              <w:t>-Làm bác sỹ</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Hoạt động chơi: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Nghe và đọc bài thơ về chủ đề: Làm nghề như bố (Thu Quỳnh sưu tầm); Các cô thợ (Thị Ngọc); Ước mơ của bé, </w:t>
            </w:r>
            <w:r w:rsidRPr="00871DC7">
              <w:rPr>
                <w:rFonts w:eastAsia="Times New Roman" w:cs="Times New Roman"/>
                <w:color w:val="000000"/>
                <w:szCs w:val="28"/>
                <w:highlight w:val="white"/>
              </w:rPr>
              <w:lastRenderedPageBreak/>
              <w:t>Bé xếp nhà (Chu Huy); Chiếc cầu mới (Thái Hoàng Linh);Làm bác sĩ (Lê ngân)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Bác nông dân (Phương Hoa); Kể chuyện cho bé nghe ( Trần Đăng Khoa); Các cô thợ ( Thy Ngọc)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Hoạt động chiều</w:t>
            </w:r>
            <w:r w:rsidRPr="00871DC7">
              <w:rPr>
                <w:rFonts w:eastAsia="Times New Roman" w:cs="Times New Roman"/>
                <w:color w:val="000000"/>
                <w:szCs w:val="28"/>
                <w:highlight w:val="white"/>
              </w:rPr>
              <w:t>: + Đồng dao: Lúa ngô là cô đậu nành, trồng đậu trồng cà.</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w:t>
            </w:r>
            <w:r w:rsidRPr="00871DC7">
              <w:rPr>
                <w:rFonts w:eastAsia="Times New Roman" w:cs="Times New Roman"/>
                <w:b/>
                <w:color w:val="000000"/>
                <w:szCs w:val="28"/>
                <w:highlight w:val="white"/>
              </w:rPr>
              <w:t xml:space="preserve"> Hoạt động góc: </w:t>
            </w:r>
            <w:r w:rsidRPr="00871DC7">
              <w:rPr>
                <w:rFonts w:eastAsia="Times New Roman" w:cs="Times New Roman"/>
                <w:color w:val="000000"/>
                <w:szCs w:val="28"/>
                <w:highlight w:val="white"/>
              </w:rPr>
              <w:t> Chơi ở các góc phân vai: Làm bác sĩ, chơi xây dựng.</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lastRenderedPageBreak/>
              <w:t>MT48</w:t>
            </w:r>
            <w:r w:rsidRPr="00871DC7">
              <w:rPr>
                <w:rFonts w:eastAsia="Times New Roman" w:cs="Times New Roman"/>
                <w:color w:val="000000"/>
                <w:szCs w:val="28"/>
                <w:highlight w:val="white"/>
              </w:rPr>
              <w:t>. Trẻ đề nghị người khác đọc sách cho nghe, tự giở sách xem tranh</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Làm quen với một số ký hiệu thông thường trong cuộc sống (Nhà vệ sinh, lối ra, nơi nguy hiểm, biển báo giao thông...)</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Tiếp xúc với chữ, sách truyện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Xem và nghe đọc các loại sách khác nhau</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Giữ gìn sách</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Hoạt động chơi: </w:t>
            </w:r>
            <w:r w:rsidRPr="00871DC7">
              <w:rPr>
                <w:rFonts w:eastAsia="Times New Roman" w:cs="Times New Roman"/>
                <w:color w:val="000000"/>
                <w:szCs w:val="28"/>
                <w:highlight w:val="white"/>
              </w:rPr>
              <w:t> Góc sách truyện: Trẻ xem sách, giở và xem. Nghe cô đọc, kể các câu truyện và các sách khác nhau.</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w:t>
            </w:r>
            <w:r w:rsidRPr="00871DC7">
              <w:rPr>
                <w:rFonts w:eastAsia="Times New Roman" w:cs="Times New Roman"/>
                <w:b/>
                <w:color w:val="000000"/>
                <w:szCs w:val="28"/>
                <w:highlight w:val="white"/>
              </w:rPr>
              <w:t>Hoạt động hàng ngày:</w:t>
            </w:r>
            <w:r w:rsidRPr="00871DC7">
              <w:rPr>
                <w:rFonts w:eastAsia="Times New Roman" w:cs="Times New Roman"/>
                <w:color w:val="000000"/>
                <w:szCs w:val="28"/>
                <w:highlight w:val="white"/>
              </w:rPr>
              <w:t xml:space="preserve"> Biết  ký hiệu của nhà vệ sinh nam, nữ, biết nơi để dép và để gọn gàng lên giá, ký hiệu cá nhân bỏ đồ dùng vào đúng tủ của mình.</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4. Giáo dục phát triển tình cảm xã hội.</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rPr>
                <w:rFonts w:eastAsia="Times New Roman" w:cs="Times New Roman"/>
                <w:sz w:val="24"/>
                <w:szCs w:val="24"/>
              </w:rPr>
            </w:pPr>
            <w:r>
              <w:rPr>
                <w:rFonts w:eastAsia="Times New Roman" w:cs="Times New Roman"/>
                <w:b/>
                <w:color w:val="000000"/>
                <w:szCs w:val="28"/>
                <w:highlight w:val="white"/>
              </w:rPr>
              <w:t>MT53</w:t>
            </w:r>
            <w:r w:rsidRPr="00871DC7">
              <w:rPr>
                <w:rFonts w:eastAsia="Times New Roman" w:cs="Times New Roman"/>
                <w:color w:val="000000"/>
                <w:szCs w:val="28"/>
                <w:highlight w:val="white"/>
              </w:rPr>
              <w:t xml:space="preserve">. Trẻ cố gắng thực hiện công việc đơn giản được giao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Chơi hòa thuận với bạn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Chờ đến lượt</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Tham gia các hoạt động: Chơi các trò chơi, hoạt động học, thực hiện bài tập, hoạt động lao động, vui chơi dã ngoại, hoạt động nhóm, hoạt động cá nhân…</w:t>
            </w:r>
          </w:p>
          <w:p w:rsidR="00A10885" w:rsidRPr="00871DC7" w:rsidRDefault="00A10885" w:rsidP="00AF7BCD">
            <w:pPr>
              <w:spacing w:after="0" w:line="276" w:lineRule="auto"/>
              <w:contextualSpacing w:val="0"/>
              <w:rPr>
                <w:rFonts w:eastAsia="Times New Roman" w:cs="Times New Roman"/>
                <w:sz w:val="24"/>
                <w:szCs w:val="24"/>
              </w:rPr>
            </w:pPr>
            <w:r w:rsidRPr="00871DC7">
              <w:rPr>
                <w:rFonts w:eastAsia="Times New Roman" w:cs="Times New Roman"/>
                <w:color w:val="000000"/>
                <w:szCs w:val="28"/>
                <w:highlight w:val="white"/>
              </w:rPr>
              <w:t>- Lao động tự phục vụ và công việc được giao: Xếp cất gối, xếp cất ghế, xếp khăn, xếp đồ chơi, chia giấy vẽ…</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Hoạt động học: </w:t>
            </w:r>
            <w:r w:rsidRPr="00871DC7">
              <w:rPr>
                <w:rFonts w:eastAsia="Times New Roman" w:cs="Times New Roman"/>
                <w:color w:val="000000"/>
                <w:szCs w:val="28"/>
                <w:highlight w:val="white"/>
              </w:rPr>
              <w:t>Tham gia các hoạt động cùng cô và bạn.</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xml:space="preserve">- </w:t>
            </w:r>
            <w:r w:rsidRPr="00871DC7">
              <w:rPr>
                <w:rFonts w:eastAsia="Times New Roman" w:cs="Times New Roman"/>
                <w:b/>
                <w:color w:val="000000"/>
                <w:szCs w:val="28"/>
                <w:highlight w:val="white"/>
              </w:rPr>
              <w:t xml:space="preserve">Hoạt động chơi: </w:t>
            </w:r>
            <w:r w:rsidRPr="00871DC7">
              <w:rPr>
                <w:rFonts w:eastAsia="Times New Roman" w:cs="Times New Roman"/>
                <w:color w:val="000000"/>
                <w:szCs w:val="28"/>
                <w:highlight w:val="white"/>
              </w:rPr>
              <w:t> Chơi các trò chơi ngoài trời, hoạt động trải nghiệm, giao lưu trò chơi vận động, nhảy dân vũ...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Chơi hoạt động góc.</w:t>
            </w:r>
          </w:p>
          <w:p w:rsidR="00A10885" w:rsidRPr="00871DC7" w:rsidRDefault="00A10885" w:rsidP="00AF7BCD">
            <w:pPr>
              <w:spacing w:after="0" w:line="276" w:lineRule="auto"/>
              <w:contextualSpacing w:val="0"/>
              <w:rPr>
                <w:rFonts w:eastAsia="Times New Roman" w:cs="Times New Roman"/>
                <w:sz w:val="24"/>
                <w:szCs w:val="24"/>
              </w:rPr>
            </w:pPr>
            <w:r w:rsidRPr="00871DC7">
              <w:rPr>
                <w:rFonts w:eastAsia="Times New Roman" w:cs="Times New Roman"/>
                <w:color w:val="000000"/>
                <w:szCs w:val="28"/>
                <w:highlight w:val="white"/>
              </w:rPr>
              <w:t>- Cho trẻ xếp đồ chơi khi hết giờ chơi. Tự phục vụ bản thân như rửa tay, lau mặt , tự xúc cơm ăn, tự lấy cất gối...</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MT63</w:t>
            </w:r>
            <w:r w:rsidRPr="00871DC7">
              <w:rPr>
                <w:rFonts w:eastAsia="Times New Roman" w:cs="Times New Roman"/>
                <w:color w:val="000000"/>
                <w:szCs w:val="28"/>
                <w:highlight w:val="white"/>
              </w:rPr>
              <w:t>. Trẻ biểu lộ cảm xúc vui, buồn, sợ hãi, tức giận.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Biểu lộ trạng thái cảm xúc qua nét mặt, cử chỉ, giọng nói; trò chơi; hát, vận động.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Yêu mến ông, bà, bố, mẹ, anh chị em ruột, người thân.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Quan tâm đến cảnh đẹp, lễ hội của địa phương, quê hương</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Hoạt động giờ ăn, sinh hoạt hàng ngày: </w:t>
            </w:r>
            <w:r w:rsidRPr="00871DC7">
              <w:rPr>
                <w:rFonts w:eastAsia="Times New Roman" w:cs="Times New Roman"/>
                <w:color w:val="000000"/>
                <w:szCs w:val="28"/>
                <w:highlight w:val="white"/>
              </w:rPr>
              <w:t>Thể hiện  cử chỉ, lời nói lễ phép : ( chào hỏi, xin phép, cảm ơn)</w:t>
            </w:r>
          </w:p>
        </w:tc>
      </w:tr>
      <w:tr w:rsidR="00A10885" w:rsidRPr="00871DC7" w:rsidTr="00AF7BCD">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lastRenderedPageBreak/>
              <w:t>5. Lĩnh vực phát triển thẩm mỹ</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left"/>
              <w:rPr>
                <w:rFonts w:eastAsia="Times New Roman" w:cs="Times New Roman"/>
                <w:sz w:val="24"/>
                <w:szCs w:val="24"/>
              </w:rPr>
            </w:pPr>
            <w:r>
              <w:rPr>
                <w:rFonts w:eastAsia="Times New Roman" w:cs="Times New Roman"/>
                <w:b/>
                <w:color w:val="000000"/>
                <w:szCs w:val="28"/>
                <w:highlight w:val="white"/>
              </w:rPr>
              <w:t>MT69</w:t>
            </w:r>
            <w:r w:rsidRPr="00871DC7">
              <w:rPr>
                <w:rFonts w:eastAsia="Times New Roman" w:cs="Times New Roman"/>
                <w:color w:val="000000"/>
                <w:szCs w:val="28"/>
                <w:highlight w:val="white"/>
              </w:rPr>
              <w:t>. Trẻ chú ý nghe, thích  được hát theo, vỗ tay, nhún nhảy, lắc lư theo bài hát, bản nhạc; vận động theo ý thích các bài hát, bản nhạc quen thuộc</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Nghe các bài hát, bản nhạc (Nhạc thiếu nhi, dân ca)</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Bộc lộ cảm xúc khi nghe các bài hát, bản nhạc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Vận động theo ý thích khi nghe các bài hát, bản nhạc quen thuộc</w:t>
            </w:r>
          </w:p>
          <w:p w:rsidR="00A10885" w:rsidRPr="00871DC7" w:rsidRDefault="00A10885" w:rsidP="00AF7BCD">
            <w:pPr>
              <w:spacing w:after="0" w:line="276"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Hạt gạo làng ta (Nhạc Xuân Giao, thơ Trần Đăng Khoa); Xe chỉ luồn kim (Dân ca quan họ Bắc Ninh); Đi cấy (Dân ca Thanh Hóa); Chú bộ đội và cơn mưa; Ba em là công nhân lái xe; Cô giáo; Cháu thương chú bộ đội; Lớn lên cháu lái máy cày...</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Hoạt động đón trả trẻ: </w:t>
            </w:r>
            <w:r w:rsidRPr="00871DC7">
              <w:rPr>
                <w:rFonts w:eastAsia="Times New Roman" w:cs="Times New Roman"/>
                <w:color w:val="000000"/>
                <w:szCs w:val="28"/>
                <w:highlight w:val="white"/>
              </w:rPr>
              <w:t>Trẻ nghe âm thanh gợi cảm và được vỗ tay nhún nhảy...theo các bài hát làn điệu dân ca.</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Hoạt động góc </w:t>
            </w:r>
            <w:r w:rsidRPr="00871DC7">
              <w:rPr>
                <w:rFonts w:eastAsia="Times New Roman" w:cs="Times New Roman"/>
                <w:color w:val="000000"/>
                <w:szCs w:val="28"/>
                <w:highlight w:val="white"/>
              </w:rPr>
              <w:t>: Trẻ chơi ở góc âm nhạc</w:t>
            </w:r>
            <w:r w:rsidRPr="00871DC7">
              <w:rPr>
                <w:rFonts w:eastAsia="Times New Roman" w:cs="Times New Roman"/>
                <w:b/>
                <w:color w:val="000000"/>
                <w:szCs w:val="28"/>
                <w:highlight w:val="white"/>
              </w:rPr>
              <w:t>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học: Âm nhạc.</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Hạt gạo làng ta (Nhạc Xuân Giao, thơ Trần Đăng Khoa); Xe chỉ luồn kim (Dân ca quan họ Bắc Ninh); Đi cấy (Dân ca Thanh Hóa); Chú bộ đội và cơn mưa; Ba em là công nhân lái xe; Cô giáo; Cháu thương chú bộ đội; Lớn lên cháu lái máy cày...</w:t>
            </w:r>
          </w:p>
          <w:p w:rsidR="00A10885" w:rsidRPr="00871DC7" w:rsidRDefault="00A10885" w:rsidP="00AF7BCD">
            <w:pPr>
              <w:spacing w:after="0" w:line="276"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-Hoạt động chơi, nghe nhạc: </w:t>
            </w:r>
            <w:r w:rsidRPr="00871DC7">
              <w:rPr>
                <w:rFonts w:eastAsia="Times New Roman" w:cs="Times New Roman"/>
                <w:color w:val="000000"/>
                <w:szCs w:val="28"/>
                <w:highlight w:val="white"/>
              </w:rPr>
              <w:t>Trẻ biết vận động theo ý thích khi hát/ nghe các bài hát, bản nhạc quen thuộc.</w:t>
            </w: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left"/>
              <w:rPr>
                <w:rFonts w:eastAsia="Times New Roman" w:cs="Times New Roman"/>
                <w:sz w:val="24"/>
                <w:szCs w:val="24"/>
              </w:rPr>
            </w:pPr>
            <w:r>
              <w:rPr>
                <w:rFonts w:eastAsia="Times New Roman" w:cs="Times New Roman"/>
                <w:b/>
                <w:color w:val="000000"/>
                <w:szCs w:val="28"/>
                <w:highlight w:val="white"/>
              </w:rPr>
              <w:t>MT70</w:t>
            </w:r>
            <w:r w:rsidRPr="00871DC7">
              <w:rPr>
                <w:rFonts w:eastAsia="Times New Roman" w:cs="Times New Roman"/>
                <w:color w:val="000000"/>
                <w:szCs w:val="28"/>
                <w:highlight w:val="white"/>
              </w:rPr>
              <w:t>. Trẻ hát tự nhiên, hát được theo giai điệu bài hát quen thuộc</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Hát đúng giai điệu, lời ca bài hát</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Vận động đơn giản theo nhịp điệu của bài hát, bản nhạc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Sử dụng các dụng cụ gõ đệm theo phách, nhịp</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Vận động theo ý thích khi hát các bài hát quen thuộc</w:t>
            </w:r>
          </w:p>
          <w:p w:rsidR="00A10885" w:rsidRPr="00871DC7" w:rsidRDefault="00A10885" w:rsidP="00AF7BCD">
            <w:pPr>
              <w:spacing w:after="0" w:line="276" w:lineRule="auto"/>
              <w:contextualSpacing w:val="0"/>
              <w:jc w:val="left"/>
              <w:rPr>
                <w:rFonts w:eastAsia="Times New Roman" w:cs="Times New Roman"/>
                <w:sz w:val="24"/>
                <w:szCs w:val="24"/>
              </w:rPr>
            </w:pPr>
          </w:p>
        </w:tc>
        <w:tc>
          <w:tcPr>
            <w:tcW w:w="3689" w:type="dxa"/>
            <w:vMerge w:val="restart"/>
            <w:tcBorders>
              <w:top w:val="single" w:sz="4" w:space="0" w:color="000000"/>
              <w:left w:val="single" w:sz="4" w:space="0" w:color="000000"/>
              <w:bottom w:val="single" w:sz="4" w:space="0" w:color="000000"/>
              <w:right w:val="single" w:sz="4" w:space="0" w:color="000000"/>
            </w:tcBorders>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học: Âm nhạc.</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b/>
                <w:i/>
                <w:color w:val="000000"/>
                <w:szCs w:val="28"/>
                <w:highlight w:val="white"/>
              </w:rPr>
              <w:t xml:space="preserve"> Dạy hát (TT)</w:t>
            </w:r>
            <w:r w:rsidRPr="00871DC7">
              <w:rPr>
                <w:rFonts w:eastAsia="Times New Roman" w:cs="Times New Roman"/>
                <w:b/>
                <w:color w:val="000000"/>
                <w:szCs w:val="28"/>
                <w:highlight w:val="white"/>
              </w:rPr>
              <w:t>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Bé quét nhà</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xml:space="preserve">+ </w:t>
            </w:r>
            <w:r w:rsidRPr="00871DC7">
              <w:rPr>
                <w:rFonts w:eastAsia="Times New Roman" w:cs="Times New Roman"/>
                <w:b/>
                <w:i/>
                <w:color w:val="000000"/>
                <w:szCs w:val="28"/>
                <w:highlight w:val="white"/>
              </w:rPr>
              <w:t>NH</w:t>
            </w:r>
            <w:r w:rsidRPr="00871DC7">
              <w:rPr>
                <w:rFonts w:eastAsia="Times New Roman" w:cs="Times New Roman"/>
                <w:color w:val="000000"/>
                <w:szCs w:val="28"/>
                <w:highlight w:val="white"/>
              </w:rPr>
              <w:t>: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Lớn lên cháu lái máy cày</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b/>
                <w:i/>
                <w:color w:val="000000"/>
                <w:szCs w:val="28"/>
                <w:highlight w:val="white"/>
              </w:rPr>
              <w:t xml:space="preserve"> Dạy hát (TT)</w:t>
            </w:r>
            <w:r w:rsidRPr="00871DC7">
              <w:rPr>
                <w:rFonts w:eastAsia="Times New Roman" w:cs="Times New Roman"/>
                <w:b/>
                <w:color w:val="000000"/>
                <w:szCs w:val="28"/>
                <w:highlight w:val="white"/>
              </w:rPr>
              <w:t>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Cháu yêu chú công nhân</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i/>
                <w:color w:val="000000"/>
                <w:szCs w:val="28"/>
                <w:highlight w:val="white"/>
              </w:rPr>
              <w:t>TCAN</w:t>
            </w:r>
            <w:r w:rsidRPr="00871DC7">
              <w:rPr>
                <w:rFonts w:eastAsia="Times New Roman" w:cs="Times New Roman"/>
                <w:color w:val="000000"/>
                <w:szCs w:val="28"/>
                <w:highlight w:val="white"/>
              </w:rPr>
              <w:t>: Bao nhiêu bạn hát</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b/>
                <w:i/>
                <w:color w:val="000000"/>
                <w:szCs w:val="28"/>
                <w:highlight w:val="white"/>
              </w:rPr>
              <w:t xml:space="preserve"> Dạy hát (TT)</w:t>
            </w:r>
            <w:r w:rsidRPr="00871DC7">
              <w:rPr>
                <w:rFonts w:eastAsia="Times New Roman" w:cs="Times New Roman"/>
                <w:b/>
                <w:color w:val="000000"/>
                <w:szCs w:val="28"/>
                <w:highlight w:val="white"/>
              </w:rPr>
              <w:t>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Làm chú bộ đội.</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xml:space="preserve">+ </w:t>
            </w:r>
            <w:r w:rsidRPr="00871DC7">
              <w:rPr>
                <w:rFonts w:eastAsia="Times New Roman" w:cs="Times New Roman"/>
                <w:b/>
                <w:i/>
                <w:color w:val="000000"/>
                <w:szCs w:val="28"/>
                <w:highlight w:val="white"/>
              </w:rPr>
              <w:t>NH</w:t>
            </w:r>
            <w:r w:rsidRPr="00871DC7">
              <w:rPr>
                <w:rFonts w:eastAsia="Times New Roman" w:cs="Times New Roman"/>
                <w:color w:val="000000"/>
                <w:szCs w:val="28"/>
                <w:highlight w:val="white"/>
              </w:rPr>
              <w:t>: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Cháu thương chú bộ đội</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Biểu diễn âm nhạc cuối chủ đề.</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Hoạt động chơi: </w:t>
            </w:r>
            <w:r w:rsidRPr="00871DC7">
              <w:rPr>
                <w:rFonts w:eastAsia="Times New Roman" w:cs="Times New Roman"/>
                <w:color w:val="000000"/>
                <w:szCs w:val="28"/>
                <w:highlight w:val="white"/>
              </w:rPr>
              <w:t>Trẻ được hát múa theo chủ đề ở góc âm nhạc</w:t>
            </w:r>
          </w:p>
          <w:p w:rsidR="00A10885" w:rsidRPr="00871DC7" w:rsidRDefault="00A10885" w:rsidP="00AF7BCD">
            <w:pPr>
              <w:spacing w:after="0" w:line="276" w:lineRule="auto"/>
              <w:contextualSpacing w:val="0"/>
              <w:jc w:val="left"/>
              <w:rPr>
                <w:rFonts w:eastAsia="Times New Roman" w:cs="Times New Roman"/>
                <w:sz w:val="24"/>
                <w:szCs w:val="24"/>
              </w:rPr>
            </w:pP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76" w:lineRule="auto"/>
              <w:contextualSpacing w:val="0"/>
              <w:jc w:val="left"/>
              <w:rPr>
                <w:rFonts w:eastAsia="Times New Roman" w:cs="Times New Roman"/>
                <w:sz w:val="24"/>
                <w:szCs w:val="24"/>
              </w:rPr>
            </w:pPr>
            <w:r>
              <w:rPr>
                <w:rFonts w:eastAsia="Times New Roman" w:cs="Times New Roman"/>
                <w:b/>
                <w:color w:val="000000"/>
                <w:szCs w:val="28"/>
                <w:highlight w:val="white"/>
              </w:rPr>
              <w:t>MT71</w:t>
            </w:r>
            <w:r w:rsidRPr="00871DC7">
              <w:rPr>
                <w:rFonts w:eastAsia="Times New Roman" w:cs="Times New Roman"/>
                <w:color w:val="000000"/>
                <w:szCs w:val="28"/>
                <w:highlight w:val="white"/>
              </w:rPr>
              <w:t>. Trẻ vận động theo nhịp điệu bài hát, bản nhạc (Vỗ tay theo phách, nhịp, vận động minh hoạ; vận động theo ý thích...)</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left"/>
              <w:rPr>
                <w:rFonts w:eastAsia="Times New Roman" w:cs="Times New Roman"/>
                <w:sz w:val="24"/>
                <w:szCs w:val="24"/>
              </w:rPr>
            </w:pPr>
          </w:p>
        </w:tc>
        <w:tc>
          <w:tcPr>
            <w:tcW w:w="3689" w:type="dxa"/>
            <w:vMerge/>
            <w:tcBorders>
              <w:top w:val="single" w:sz="4" w:space="0" w:color="000000"/>
              <w:left w:val="single" w:sz="4" w:space="0" w:color="000000"/>
              <w:bottom w:val="single" w:sz="4" w:space="0" w:color="000000"/>
              <w:right w:val="single" w:sz="4" w:space="0" w:color="000000"/>
            </w:tcBorders>
            <w:vAlign w:val="center"/>
            <w:hideMark/>
          </w:tcPr>
          <w:p w:rsidR="00A10885" w:rsidRPr="00871DC7" w:rsidRDefault="00A10885" w:rsidP="00AF7BCD">
            <w:pPr>
              <w:spacing w:after="0" w:line="276" w:lineRule="auto"/>
              <w:contextualSpacing w:val="0"/>
              <w:jc w:val="left"/>
              <w:rPr>
                <w:rFonts w:eastAsia="Times New Roman" w:cs="Times New Roman"/>
                <w:sz w:val="24"/>
                <w:szCs w:val="24"/>
              </w:rPr>
            </w:pPr>
          </w:p>
        </w:tc>
      </w:tr>
      <w:tr w:rsidR="00A10885" w:rsidRPr="00871DC7" w:rsidTr="00AF7BCD">
        <w:tc>
          <w:tcPr>
            <w:tcW w:w="2338"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Pr>
                <w:rFonts w:eastAsia="Times New Roman" w:cs="Times New Roman"/>
                <w:b/>
                <w:color w:val="000000"/>
                <w:szCs w:val="28"/>
                <w:highlight w:val="white"/>
              </w:rPr>
              <w:t>MT72</w:t>
            </w:r>
            <w:r w:rsidRPr="00871DC7">
              <w:rPr>
                <w:rFonts w:eastAsia="Times New Roman" w:cs="Times New Roman"/>
                <w:color w:val="000000"/>
                <w:szCs w:val="28"/>
                <w:highlight w:val="white"/>
              </w:rPr>
              <w:t>. Trẻ vẽ các nét thẳng, xiên, ngang, tạo thành bức tranh đơn giản</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Sử dụng một số kỹ năng vẽ để tạo ra sản phẩm đơn giản</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Vẽ những cuộn len màu</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Tô màu sản phẩm một số nghề </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lastRenderedPageBreak/>
              <w:t>- Vẽ tô màu bình hoa </w:t>
            </w:r>
          </w:p>
          <w:p w:rsidR="00A10885" w:rsidRPr="00871DC7" w:rsidRDefault="00A10885" w:rsidP="00AF7BCD">
            <w:pPr>
              <w:spacing w:after="240" w:line="240" w:lineRule="auto"/>
              <w:contextualSpacing w:val="0"/>
              <w:jc w:val="left"/>
              <w:rPr>
                <w:rFonts w:eastAsia="Times New Roman" w:cs="Times New Roman"/>
                <w:sz w:val="24"/>
                <w:szCs w:val="24"/>
              </w:rPr>
            </w:pPr>
            <w:r w:rsidRPr="00871DC7">
              <w:rPr>
                <w:rFonts w:eastAsia="Times New Roman" w:cs="Times New Roman"/>
                <w:sz w:val="24"/>
                <w:szCs w:val="24"/>
              </w:rPr>
              <w:br/>
            </w:r>
            <w:r w:rsidRPr="00871DC7">
              <w:rPr>
                <w:rFonts w:eastAsia="Times New Roman" w:cs="Times New Roman"/>
                <w:sz w:val="24"/>
                <w:szCs w:val="24"/>
              </w:rPr>
              <w:br/>
            </w:r>
            <w:r w:rsidRPr="00871DC7">
              <w:rPr>
                <w:rFonts w:eastAsia="Times New Roman" w:cs="Times New Roman"/>
                <w:sz w:val="24"/>
                <w:szCs w:val="24"/>
              </w:rPr>
              <w:br/>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lastRenderedPageBreak/>
              <w:t xml:space="preserve">- Hoạt động chơi: </w:t>
            </w:r>
            <w:r w:rsidRPr="00871DC7">
              <w:rPr>
                <w:rFonts w:eastAsia="Times New Roman" w:cs="Times New Roman"/>
                <w:color w:val="000000"/>
                <w:szCs w:val="28"/>
                <w:highlight w:val="white"/>
              </w:rPr>
              <w:t xml:space="preserve">Trẻ biết sử dụng một số kỹ năng vẽ các nét thẳng, xiên, ngang, và kỹ năng tô màu để tạo ra một số sản phẩm theo ý thích ở góc </w:t>
            </w:r>
            <w:r w:rsidRPr="00871DC7">
              <w:rPr>
                <w:rFonts w:eastAsia="Times New Roman" w:cs="Times New Roman"/>
                <w:color w:val="000000"/>
                <w:szCs w:val="28"/>
                <w:highlight w:val="white"/>
              </w:rPr>
              <w:lastRenderedPageBreak/>
              <w:t>tạo hình hoạt động ngoài trời.</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học: tạo hình.</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Vẽ, tô màu bình hoa.</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chiều:</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+Tô màu sản phẩm nghề nông nghiệp.  </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xml:space="preserve">+ </w:t>
            </w:r>
            <w:r w:rsidRPr="00871DC7">
              <w:rPr>
                <w:rFonts w:eastAsia="Times New Roman" w:cs="Times New Roman"/>
                <w:color w:val="000000"/>
                <w:szCs w:val="28"/>
                <w:highlight w:val="white"/>
              </w:rPr>
              <w:t>Vẽ những cuộn len màu</w:t>
            </w:r>
          </w:p>
        </w:tc>
      </w:tr>
      <w:tr w:rsidR="00A10885" w:rsidRPr="00871DC7" w:rsidTr="00AF7BCD">
        <w:tc>
          <w:tcPr>
            <w:tcW w:w="2338" w:type="dxa"/>
            <w:tcBorders>
              <w:top w:val="single" w:sz="4" w:space="0" w:color="000000"/>
              <w:left w:val="single" w:sz="4" w:space="0" w:color="000000"/>
              <w:bottom w:val="single" w:sz="8" w:space="0" w:color="000000"/>
              <w:right w:val="single" w:sz="4" w:space="0" w:color="000000"/>
            </w:tcBorders>
            <w:hideMark/>
          </w:tcPr>
          <w:p w:rsidR="00A10885" w:rsidRDefault="00A10885" w:rsidP="00AF7BCD">
            <w:pPr>
              <w:rPr>
                <w:sz w:val="24"/>
                <w:szCs w:val="24"/>
              </w:rPr>
            </w:pPr>
            <w:r>
              <w:rPr>
                <w:b/>
                <w:lang w:val="nb-NO"/>
              </w:rPr>
              <w:lastRenderedPageBreak/>
              <w:t>MT74</w:t>
            </w:r>
            <w:r>
              <w:t>. Trẻ tạo ra các sản phẩm tạo hình theo ý thích</w:t>
            </w:r>
          </w:p>
          <w:p w:rsidR="00A10885" w:rsidRPr="00871DC7" w:rsidRDefault="00A10885" w:rsidP="00AF7BCD">
            <w:pPr>
              <w:spacing w:after="0" w:line="276" w:lineRule="auto"/>
              <w:contextualSpacing w:val="0"/>
              <w:jc w:val="left"/>
              <w:rPr>
                <w:rFonts w:eastAsia="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Sử dụng các nguyên liệu tạo hình để tạo ra các sản phẩm</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Làm tranh, đồ dùng, đồ chơi sáng tạo bằng nguyên vật liệu, tranh tập thể, tranh chủ đề.</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Sử dụng nguyên vật liệu thiên nhiên (Lá khô, sỏi, quả khô...), phế liệu (Len, ống hút...) tạo ra sản phẩm theo gợi ý của cô:</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Làm quà tặng chú bộ đội</w:t>
            </w:r>
          </w:p>
          <w:p w:rsidR="00A10885" w:rsidRPr="00871DC7" w:rsidRDefault="00A10885" w:rsidP="00AF7BCD">
            <w:pPr>
              <w:spacing w:after="0" w:line="276"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Trang trí mũ chú bộ đội</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 Hoạt động góc:</w:t>
            </w:r>
          </w:p>
          <w:p w:rsidR="00A10885" w:rsidRPr="00871DC7" w:rsidRDefault="00A10885"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Làm quà tặng chú bộ đội</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Trang trí mũ chú bộ đội</w:t>
            </w:r>
          </w:p>
          <w:p w:rsidR="00A10885" w:rsidRPr="00871DC7" w:rsidRDefault="00A10885" w:rsidP="00AF7BCD">
            <w:pPr>
              <w:spacing w:after="0" w:line="240" w:lineRule="auto"/>
              <w:contextualSpacing w:val="0"/>
              <w:rPr>
                <w:rFonts w:eastAsia="Times New Roman" w:cs="Times New Roman"/>
                <w:sz w:val="24"/>
                <w:szCs w:val="24"/>
              </w:rPr>
            </w:pPr>
            <w:r w:rsidRPr="00871DC7">
              <w:rPr>
                <w:rFonts w:eastAsia="Times New Roman" w:cs="Times New Roman"/>
                <w:b/>
                <w:color w:val="000000"/>
                <w:szCs w:val="28"/>
                <w:highlight w:val="white"/>
              </w:rPr>
              <w:t>-Hoạt động hàng ngày:</w:t>
            </w:r>
          </w:p>
          <w:p w:rsidR="00A10885" w:rsidRPr="00871DC7" w:rsidRDefault="00A10885" w:rsidP="00AF7BCD">
            <w:pPr>
              <w:spacing w:after="0" w:line="276" w:lineRule="auto"/>
              <w:contextualSpacing w:val="0"/>
              <w:rPr>
                <w:rFonts w:eastAsia="Times New Roman" w:cs="Times New Roman"/>
                <w:sz w:val="24"/>
                <w:szCs w:val="24"/>
              </w:rPr>
            </w:pPr>
            <w:r w:rsidRPr="00871DC7">
              <w:rPr>
                <w:rFonts w:eastAsia="Times New Roman" w:cs="Times New Roman"/>
                <w:color w:val="000000"/>
                <w:szCs w:val="28"/>
                <w:highlight w:val="white"/>
              </w:rPr>
              <w:t>Làm các sản phẩm về chủ đề ngành nghề: Làm dụng cụ các nghề, sản phẩm các nghề...</w:t>
            </w:r>
          </w:p>
        </w:tc>
      </w:tr>
    </w:tbl>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sz w:val="24"/>
          <w:szCs w:val="24"/>
        </w:rPr>
      </w:pPr>
    </w:p>
    <w:p w:rsidR="00A10885" w:rsidRDefault="00A10885" w:rsidP="00CF5083">
      <w:pPr>
        <w:spacing w:after="0" w:line="240" w:lineRule="auto"/>
        <w:contextualSpacing w:val="0"/>
        <w:rPr>
          <w:rFonts w:eastAsia="Times New Roman" w:cs="Times New Roman"/>
          <w:b/>
          <w:color w:val="000000"/>
          <w:szCs w:val="28"/>
          <w:highlight w:val="white"/>
        </w:rPr>
      </w:pPr>
    </w:p>
    <w:p w:rsidR="00A10885" w:rsidRDefault="00A10885" w:rsidP="00CF5083">
      <w:pPr>
        <w:spacing w:after="0" w:line="240" w:lineRule="auto"/>
        <w:contextualSpacing w:val="0"/>
        <w:rPr>
          <w:rFonts w:eastAsia="Times New Roman" w:cs="Times New Roman"/>
          <w:b/>
          <w:color w:val="000000"/>
          <w:szCs w:val="28"/>
          <w:highlight w:val="white"/>
        </w:rPr>
      </w:pPr>
    </w:p>
    <w:p w:rsidR="00A10885" w:rsidRDefault="00A10885" w:rsidP="00CF5083">
      <w:pPr>
        <w:spacing w:after="0" w:line="240" w:lineRule="auto"/>
        <w:contextualSpacing w:val="0"/>
        <w:rPr>
          <w:rFonts w:eastAsia="Times New Roman" w:cs="Times New Roman"/>
          <w:b/>
          <w:color w:val="000000"/>
          <w:szCs w:val="28"/>
          <w:highlight w:val="white"/>
        </w:rPr>
      </w:pPr>
    </w:p>
    <w:p w:rsidR="00785D19" w:rsidRDefault="00785D19" w:rsidP="00CF5083">
      <w:pPr>
        <w:spacing w:after="0" w:line="240" w:lineRule="auto"/>
        <w:contextualSpacing w:val="0"/>
        <w:rPr>
          <w:rFonts w:eastAsia="Times New Roman" w:cs="Times New Roman"/>
          <w:b/>
          <w:color w:val="000000"/>
          <w:szCs w:val="28"/>
          <w:highlight w:val="white"/>
        </w:rPr>
      </w:pPr>
    </w:p>
    <w:p w:rsidR="00785D19" w:rsidRDefault="00785D19" w:rsidP="00CF5083">
      <w:pPr>
        <w:spacing w:after="0" w:line="240" w:lineRule="auto"/>
        <w:contextualSpacing w:val="0"/>
        <w:rPr>
          <w:rFonts w:eastAsia="Times New Roman" w:cs="Times New Roman"/>
          <w:b/>
          <w:color w:val="000000"/>
          <w:szCs w:val="28"/>
          <w:highlight w:val="white"/>
        </w:rPr>
      </w:pPr>
    </w:p>
    <w:p w:rsidR="00785D19" w:rsidRDefault="00785D19" w:rsidP="00CF5083">
      <w:pPr>
        <w:spacing w:after="0" w:line="240" w:lineRule="auto"/>
        <w:contextualSpacing w:val="0"/>
        <w:rPr>
          <w:rFonts w:eastAsia="Times New Roman" w:cs="Times New Roman"/>
          <w:b/>
          <w:color w:val="000000"/>
          <w:szCs w:val="28"/>
          <w:highlight w:val="white"/>
        </w:rPr>
      </w:pPr>
    </w:p>
    <w:p w:rsidR="00CF5083" w:rsidRPr="00871DC7" w:rsidRDefault="00A10885" w:rsidP="00CF5083">
      <w:pPr>
        <w:spacing w:after="0" w:line="240" w:lineRule="auto"/>
        <w:contextualSpacing w:val="0"/>
        <w:rPr>
          <w:rFonts w:eastAsia="Times New Roman" w:cs="Times New Roman"/>
          <w:sz w:val="24"/>
          <w:szCs w:val="24"/>
        </w:rPr>
      </w:pPr>
      <w:r>
        <w:rPr>
          <w:rFonts w:eastAsia="Times New Roman" w:cs="Times New Roman"/>
          <w:b/>
          <w:color w:val="000000"/>
          <w:szCs w:val="28"/>
          <w:highlight w:val="white"/>
        </w:rPr>
        <w:lastRenderedPageBreak/>
        <w:t xml:space="preserve">                                            </w:t>
      </w:r>
      <w:r w:rsidR="00CF5083">
        <w:rPr>
          <w:rFonts w:eastAsia="Times New Roman" w:cs="Times New Roman"/>
          <w:b/>
          <w:color w:val="000000"/>
          <w:szCs w:val="28"/>
          <w:highlight w:val="white"/>
        </w:rPr>
        <w:t xml:space="preserve"> I. KẾ HOẠCH GIÁO DỤC</w:t>
      </w:r>
    </w:p>
    <w:p w:rsidR="00CF5083" w:rsidRPr="00871DC7" w:rsidRDefault="00CF5083" w:rsidP="00CF5083">
      <w:pPr>
        <w:spacing w:after="0" w:line="240" w:lineRule="auto"/>
        <w:contextualSpacing w:val="0"/>
        <w:jc w:val="center"/>
        <w:rPr>
          <w:rFonts w:eastAsia="Times New Roman" w:cs="Times New Roman"/>
          <w:sz w:val="24"/>
          <w:szCs w:val="24"/>
        </w:rPr>
      </w:pPr>
      <w:r w:rsidRPr="008E2A28">
        <w:rPr>
          <w:rFonts w:eastAsia="Times New Roman" w:cs="Times New Roman"/>
          <w:b/>
          <w:color w:val="000000"/>
          <w:sz w:val="32"/>
          <w:szCs w:val="32"/>
          <w:highlight w:val="white"/>
        </w:rPr>
        <w:t>Chủ đề nhánh: Bác nông dân</w:t>
      </w:r>
      <w:r w:rsidRPr="00871DC7">
        <w:rPr>
          <w:rFonts w:eastAsia="Times New Roman" w:cs="Times New Roman"/>
          <w:color w:val="000000"/>
          <w:szCs w:val="28"/>
          <w:highlight w:val="white"/>
        </w:rPr>
        <w:t>. </w:t>
      </w:r>
    </w:p>
    <w:p w:rsidR="00CF5083" w:rsidRPr="00871DC7" w:rsidRDefault="00CF5083" w:rsidP="00CF5083">
      <w:pPr>
        <w:spacing w:after="0" w:line="240" w:lineRule="auto"/>
        <w:contextualSpacing w:val="0"/>
        <w:jc w:val="center"/>
        <w:rPr>
          <w:rFonts w:eastAsia="Times New Roman" w:cs="Times New Roman"/>
          <w:sz w:val="24"/>
          <w:szCs w:val="24"/>
        </w:rPr>
      </w:pPr>
      <w:r w:rsidRPr="00871DC7">
        <w:rPr>
          <w:rFonts w:eastAsia="Times New Roman" w:cs="Times New Roman"/>
          <w:b/>
          <w:i/>
          <w:color w:val="000000"/>
          <w:szCs w:val="28"/>
          <w:highlight w:val="white"/>
        </w:rPr>
        <w:t>tuần</w:t>
      </w:r>
      <w:r w:rsidR="00A10885">
        <w:rPr>
          <w:rFonts w:eastAsia="Times New Roman" w:cs="Times New Roman"/>
          <w:b/>
          <w:i/>
          <w:color w:val="000000"/>
          <w:szCs w:val="28"/>
          <w:highlight w:val="white"/>
        </w:rPr>
        <w:t xml:space="preserve"> 13</w:t>
      </w:r>
      <w:r w:rsidRPr="00871DC7">
        <w:rPr>
          <w:rFonts w:eastAsia="Times New Roman" w:cs="Times New Roman"/>
          <w:b/>
          <w:i/>
          <w:color w:val="000000"/>
          <w:szCs w:val="28"/>
          <w:highlight w:val="white"/>
        </w:rPr>
        <w:t xml:space="preserve">:  Thực hiện  từ ngày </w:t>
      </w:r>
      <w:r>
        <w:rPr>
          <w:rFonts w:eastAsia="Times New Roman" w:cs="Times New Roman"/>
          <w:b/>
          <w:i/>
          <w:color w:val="000000"/>
          <w:szCs w:val="28"/>
          <w:highlight w:val="white"/>
        </w:rPr>
        <w:t>0/12/</w:t>
      </w:r>
      <w:r w:rsidRPr="00871DC7">
        <w:rPr>
          <w:rFonts w:eastAsia="Times New Roman" w:cs="Times New Roman"/>
          <w:b/>
          <w:i/>
          <w:color w:val="000000"/>
          <w:szCs w:val="28"/>
          <w:highlight w:val="white"/>
        </w:rPr>
        <w:t xml:space="preserve"> đến ngày </w:t>
      </w:r>
      <w:r>
        <w:rPr>
          <w:rFonts w:eastAsia="Times New Roman" w:cs="Times New Roman"/>
          <w:b/>
          <w:i/>
          <w:color w:val="000000"/>
          <w:szCs w:val="28"/>
          <w:highlight w:val="white"/>
        </w:rPr>
        <w:t>05/12/202</w:t>
      </w:r>
      <w:r>
        <w:rPr>
          <w:rFonts w:eastAsia="Times New Roman" w:cs="Times New Roman"/>
          <w:b/>
          <w:i/>
          <w:color w:val="000000"/>
          <w:szCs w:val="28"/>
        </w:rPr>
        <w:t>5</w:t>
      </w:r>
    </w:p>
    <w:tbl>
      <w:tblPr>
        <w:tblW w:w="10065" w:type="dxa"/>
        <w:tblInd w:w="-601" w:type="dxa"/>
        <w:tblLayout w:type="fixed"/>
        <w:tblLook w:val="0400"/>
      </w:tblPr>
      <w:tblGrid>
        <w:gridCol w:w="1276"/>
        <w:gridCol w:w="1560"/>
        <w:gridCol w:w="163"/>
        <w:gridCol w:w="1850"/>
        <w:gridCol w:w="113"/>
        <w:gridCol w:w="1699"/>
        <w:gridCol w:w="1532"/>
        <w:gridCol w:w="1872"/>
      </w:tblGrid>
      <w:tr w:rsidR="00CF5083" w:rsidRPr="00871DC7" w:rsidTr="00CF5083">
        <w:tc>
          <w:tcPr>
            <w:tcW w:w="1276" w:type="dxa"/>
            <w:tcBorders>
              <w:top w:val="single" w:sz="4" w:space="0" w:color="000000"/>
              <w:left w:val="single" w:sz="4" w:space="0" w:color="000000"/>
              <w:bottom w:val="single" w:sz="4" w:space="0" w:color="000000"/>
              <w:right w:val="single" w:sz="4" w:space="0" w:color="000000"/>
            </w:tcBorders>
            <w:hideMark/>
          </w:tcPr>
          <w:p w:rsidR="00CF5083" w:rsidRDefault="00CF5083" w:rsidP="00AF7BCD">
            <w:pPr>
              <w:spacing w:after="0" w:line="240" w:lineRule="auto"/>
              <w:contextualSpacing w:val="0"/>
              <w:jc w:val="center"/>
              <w:rPr>
                <w:rFonts w:eastAsia="Times New Roman" w:cs="Times New Roman"/>
                <w:b/>
                <w:color w:val="000000"/>
                <w:sz w:val="26"/>
                <w:szCs w:val="26"/>
              </w:rPr>
            </w:pPr>
            <w:r>
              <w:rPr>
                <w:rFonts w:eastAsia="Times New Roman" w:cs="Times New Roman"/>
                <w:b/>
                <w:color w:val="000000"/>
                <w:sz w:val="26"/>
                <w:szCs w:val="26"/>
                <w:highlight w:val="white"/>
              </w:rPr>
              <w:t xml:space="preserve">   </w:t>
            </w:r>
            <w:r>
              <w:rPr>
                <w:rFonts w:eastAsia="Times New Roman" w:cs="Times New Roman"/>
                <w:b/>
                <w:color w:val="000000"/>
                <w:sz w:val="26"/>
                <w:szCs w:val="26"/>
              </w:rPr>
              <w:t>Thứ</w:t>
            </w:r>
          </w:p>
          <w:p w:rsidR="00CF5083" w:rsidRPr="00871DC7" w:rsidRDefault="00CF5083" w:rsidP="00AF7BCD">
            <w:pPr>
              <w:spacing w:after="0" w:line="240" w:lineRule="auto"/>
              <w:contextualSpacing w:val="0"/>
              <w:jc w:val="center"/>
              <w:rPr>
                <w:rFonts w:eastAsia="Times New Roman" w:cs="Times New Roman"/>
                <w:sz w:val="24"/>
                <w:szCs w:val="24"/>
              </w:rPr>
            </w:pPr>
            <w:r>
              <w:rPr>
                <w:rFonts w:eastAsia="Times New Roman" w:cs="Times New Roman"/>
                <w:b/>
                <w:color w:val="000000"/>
                <w:sz w:val="26"/>
                <w:szCs w:val="26"/>
              </w:rPr>
              <w:t>HĐ</w:t>
            </w:r>
          </w:p>
        </w:tc>
        <w:tc>
          <w:tcPr>
            <w:tcW w:w="1723" w:type="dxa"/>
            <w:gridSpan w:val="2"/>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2</w:t>
            </w:r>
          </w:p>
        </w:tc>
        <w:tc>
          <w:tcPr>
            <w:tcW w:w="1850"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3</w:t>
            </w:r>
          </w:p>
        </w:tc>
        <w:tc>
          <w:tcPr>
            <w:tcW w:w="1812" w:type="dxa"/>
            <w:gridSpan w:val="2"/>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4</w:t>
            </w:r>
          </w:p>
        </w:tc>
        <w:tc>
          <w:tcPr>
            <w:tcW w:w="1532"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5</w:t>
            </w:r>
          </w:p>
        </w:tc>
        <w:tc>
          <w:tcPr>
            <w:tcW w:w="1872"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6</w:t>
            </w:r>
          </w:p>
        </w:tc>
      </w:tr>
      <w:tr w:rsidR="00CF5083" w:rsidRPr="00871DC7" w:rsidTr="00CF5083">
        <w:tc>
          <w:tcPr>
            <w:tcW w:w="1276"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Đón trẻ-  Chơi -TDS</w:t>
            </w:r>
          </w:p>
        </w:tc>
        <w:tc>
          <w:tcPr>
            <w:tcW w:w="8789" w:type="dxa"/>
            <w:gridSpan w:val="7"/>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  Cô đến sớm trước 15 phút, quét dọn thông thoáng phòng.</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Chuẩn bị đồ dùng đồ chơi cho các hoạt động trong ngày. </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Đón trẻ vào lớp, kiểm tra vệ sinh cá nhân.</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Cho trẻ chơi với đồ chơi trong lớp</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Điểm danh –TC–TDS (Tập theo nhạc chủ đề“Cháu yêu cô chú công nhân” )</w:t>
            </w:r>
          </w:p>
        </w:tc>
      </w:tr>
      <w:tr w:rsidR="00CF5083" w:rsidRPr="00871DC7" w:rsidTr="00CF5083">
        <w:tc>
          <w:tcPr>
            <w:tcW w:w="1276" w:type="dxa"/>
            <w:tcBorders>
              <w:top w:val="single" w:sz="4" w:space="0" w:color="000000"/>
              <w:left w:val="single" w:sz="4" w:space="0" w:color="000000"/>
              <w:bottom w:val="single" w:sz="4" w:space="0" w:color="000000"/>
              <w:right w:val="single" w:sz="4" w:space="0" w:color="000000"/>
            </w:tcBorders>
          </w:tcPr>
          <w:p w:rsidR="00CF5083" w:rsidRPr="00871DC7" w:rsidRDefault="00CF5083" w:rsidP="00AF7BCD">
            <w:pPr>
              <w:spacing w:after="240" w:line="240" w:lineRule="auto"/>
              <w:contextualSpacing w:val="0"/>
              <w:jc w:val="left"/>
              <w:rPr>
                <w:rFonts w:eastAsia="Times New Roman" w:cs="Times New Roman"/>
                <w:sz w:val="24"/>
                <w:szCs w:val="24"/>
              </w:rPr>
            </w:pPr>
          </w:p>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học </w:t>
            </w:r>
          </w:p>
        </w:tc>
        <w:tc>
          <w:tcPr>
            <w:tcW w:w="1560" w:type="dxa"/>
            <w:tcBorders>
              <w:top w:val="single" w:sz="4" w:space="0" w:color="000000"/>
              <w:left w:val="single" w:sz="4" w:space="0" w:color="000000"/>
              <w:bottom w:val="single" w:sz="4" w:space="0" w:color="000000"/>
              <w:right w:val="single" w:sz="4" w:space="0" w:color="000000"/>
            </w:tcBorders>
            <w:hideMark/>
          </w:tcPr>
          <w:p w:rsidR="00DC7E8B" w:rsidRPr="00871DC7" w:rsidRDefault="00DC7E8B" w:rsidP="00DC7E8B">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LVPTNT</w:t>
            </w:r>
          </w:p>
          <w:p w:rsidR="00DC7E8B" w:rsidRDefault="00DC7E8B" w:rsidP="00DC7E8B">
            <w:pPr>
              <w:spacing w:after="0" w:line="240" w:lineRule="auto"/>
              <w:contextualSpacing w:val="0"/>
              <w:jc w:val="left"/>
              <w:rPr>
                <w:rFonts w:eastAsia="Times New Roman" w:cs="Times New Roman"/>
                <w:b/>
                <w:i/>
                <w:color w:val="000000"/>
                <w:szCs w:val="28"/>
              </w:rPr>
            </w:pPr>
            <w:r w:rsidRPr="00871DC7">
              <w:rPr>
                <w:rFonts w:eastAsia="Times New Roman" w:cs="Times New Roman"/>
                <w:b/>
                <w:i/>
                <w:color w:val="000000"/>
                <w:szCs w:val="28"/>
                <w:highlight w:val="white"/>
              </w:rPr>
              <w:t>KP Xã hội</w:t>
            </w:r>
          </w:p>
          <w:p w:rsidR="00DC7E8B" w:rsidRPr="00871DC7" w:rsidRDefault="00DC7E8B" w:rsidP="00DC7E8B">
            <w:pPr>
              <w:spacing w:after="0" w:line="240" w:lineRule="auto"/>
              <w:contextualSpacing w:val="0"/>
              <w:jc w:val="left"/>
              <w:rPr>
                <w:rFonts w:eastAsia="Times New Roman" w:cs="Times New Roman"/>
                <w:sz w:val="24"/>
                <w:szCs w:val="24"/>
              </w:rPr>
            </w:pPr>
            <w:r>
              <w:rPr>
                <w:rFonts w:eastAsia="Times New Roman" w:cs="Times New Roman"/>
                <w:b/>
                <w:i/>
                <w:color w:val="000000"/>
                <w:szCs w:val="28"/>
              </w:rPr>
              <w:t>Trò chuyện unis</w:t>
            </w:r>
          </w:p>
          <w:p w:rsidR="00CF5083" w:rsidRPr="00871DC7" w:rsidRDefault="00DC7E8B" w:rsidP="00DC7E8B">
            <w:pPr>
              <w:spacing w:after="0" w:line="240" w:lineRule="auto"/>
              <w:contextualSpacing w:val="0"/>
              <w:jc w:val="left"/>
              <w:rPr>
                <w:rFonts w:eastAsia="Times New Roman" w:cs="Times New Roman"/>
                <w:sz w:val="24"/>
                <w:szCs w:val="24"/>
              </w:rPr>
            </w:pPr>
            <w:r>
              <w:rPr>
                <w:rFonts w:eastAsia="Times New Roman" w:cs="Times New Roman"/>
                <w:color w:val="000000"/>
                <w:szCs w:val="28"/>
                <w:highlight w:val="white"/>
              </w:rPr>
              <w:t xml:space="preserve">Các loại rau bé thích </w:t>
            </w:r>
            <w:r w:rsidRPr="00871DC7">
              <w:rPr>
                <w:rFonts w:eastAsia="Times New Roman" w:cs="Times New Roman"/>
                <w:color w:val="000000"/>
                <w:szCs w:val="28"/>
                <w:highlight w:val="white"/>
              </w:rPr>
              <w:t> </w:t>
            </w:r>
          </w:p>
        </w:tc>
        <w:tc>
          <w:tcPr>
            <w:tcW w:w="2013" w:type="dxa"/>
            <w:gridSpan w:val="2"/>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LVPTTC</w:t>
            </w:r>
            <w:r w:rsidRPr="00871DC7">
              <w:rPr>
                <w:rFonts w:eastAsia="Times New Roman" w:cs="Times New Roman"/>
                <w:color w:val="000000"/>
                <w:szCs w:val="28"/>
                <w:highlight w:val="white"/>
              </w:rPr>
              <w:t> </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Chạy thay đổi tốc độ theo đúng hiệu lệnh.</w:t>
            </w:r>
          </w:p>
          <w:p w:rsidR="00CF5083" w:rsidRPr="00871DC7" w:rsidRDefault="00CF5083" w:rsidP="00AF7BCD">
            <w:pPr>
              <w:spacing w:after="0" w:line="240" w:lineRule="auto"/>
              <w:ind w:right="-165"/>
              <w:contextualSpacing w:val="0"/>
              <w:jc w:val="left"/>
              <w:rPr>
                <w:rFonts w:eastAsia="Times New Roman" w:cs="Times New Roman"/>
                <w:sz w:val="24"/>
                <w:szCs w:val="24"/>
              </w:rPr>
            </w:pPr>
            <w:r w:rsidRPr="00871DC7">
              <w:rPr>
                <w:rFonts w:eastAsia="Times New Roman" w:cs="Times New Roman"/>
                <w:color w:val="000000"/>
                <w:szCs w:val="28"/>
                <w:highlight w:val="white"/>
              </w:rPr>
              <w:t>+ TCVĐ: Chuyền bóng vào rổ</w:t>
            </w:r>
          </w:p>
        </w:tc>
        <w:tc>
          <w:tcPr>
            <w:tcW w:w="1812" w:type="dxa"/>
            <w:gridSpan w:val="2"/>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LVPTNT</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GDKNS</w:t>
            </w:r>
          </w:p>
          <w:p w:rsidR="00CF5083" w:rsidRPr="00871DC7" w:rsidRDefault="00CF5083" w:rsidP="00AF7BCD">
            <w:pPr>
              <w:spacing w:after="0" w:line="240" w:lineRule="auto"/>
              <w:ind w:right="-14"/>
              <w:contextualSpacing w:val="0"/>
              <w:jc w:val="left"/>
              <w:rPr>
                <w:rFonts w:eastAsia="Times New Roman" w:cs="Times New Roman"/>
                <w:sz w:val="24"/>
                <w:szCs w:val="24"/>
              </w:rPr>
            </w:pPr>
            <w:r w:rsidRPr="00871DC7">
              <w:rPr>
                <w:rFonts w:eastAsia="Times New Roman" w:cs="Times New Roman"/>
                <w:color w:val="000000"/>
                <w:szCs w:val="28"/>
                <w:highlight w:val="white"/>
              </w:rPr>
              <w:t>Dạy trẻ tránh xa vật dụng nguy hiểm. ( Cuốc, liềm, dao kéo...)</w:t>
            </w:r>
          </w:p>
        </w:tc>
        <w:tc>
          <w:tcPr>
            <w:tcW w:w="1532"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LVPTNN</w:t>
            </w:r>
          </w:p>
          <w:p w:rsidR="00CF5083" w:rsidRPr="00871DC7" w:rsidRDefault="00CF5083"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b/>
                <w:i/>
                <w:color w:val="000000"/>
                <w:szCs w:val="28"/>
                <w:highlight w:val="white"/>
              </w:rPr>
              <w:t>Thơ:</w:t>
            </w:r>
            <w:r w:rsidRPr="00871DC7">
              <w:rPr>
                <w:rFonts w:eastAsia="Times New Roman" w:cs="Times New Roman"/>
                <w:color w:val="000000"/>
                <w:szCs w:val="28"/>
                <w:highlight w:val="white"/>
              </w:rPr>
              <w:t>   </w:t>
            </w:r>
          </w:p>
          <w:p w:rsidR="00CF5083" w:rsidRPr="00871DC7" w:rsidRDefault="00CF5083"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color w:val="000000"/>
                <w:szCs w:val="28"/>
                <w:highlight w:val="white"/>
              </w:rPr>
              <w:t>Đi bừa (Hoàng Dân)</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w:t>
            </w:r>
          </w:p>
        </w:tc>
        <w:tc>
          <w:tcPr>
            <w:tcW w:w="1872"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LVPTTM</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Âm nhạc</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i/>
                <w:color w:val="000000"/>
                <w:szCs w:val="28"/>
                <w:highlight w:val="white"/>
              </w:rPr>
              <w:t>-</w:t>
            </w:r>
            <w:r w:rsidRPr="00871DC7">
              <w:rPr>
                <w:rFonts w:eastAsia="Times New Roman" w:cs="Times New Roman"/>
                <w:b/>
                <w:i/>
                <w:color w:val="000000"/>
                <w:szCs w:val="28"/>
                <w:highlight w:val="white"/>
              </w:rPr>
              <w:t>Dạy hát :</w:t>
            </w:r>
            <w:r w:rsidRPr="00871DC7">
              <w:rPr>
                <w:rFonts w:eastAsia="Times New Roman" w:cs="Times New Roman"/>
                <w:color w:val="000000"/>
                <w:szCs w:val="28"/>
                <w:highlight w:val="white"/>
              </w:rPr>
              <w:t xml:space="preserve"> Bé quét nhà</w:t>
            </w:r>
          </w:p>
          <w:p w:rsidR="00CF5083" w:rsidRPr="00871DC7" w:rsidRDefault="00CF5083" w:rsidP="00AF7BCD">
            <w:pPr>
              <w:spacing w:after="0" w:line="240" w:lineRule="auto"/>
              <w:ind w:left="-108" w:right="-108"/>
              <w:contextualSpacing w:val="0"/>
              <w:jc w:val="left"/>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b/>
                <w:color w:val="000000"/>
                <w:szCs w:val="28"/>
                <w:highlight w:val="white"/>
              </w:rPr>
              <w:t>NH(TT):</w:t>
            </w:r>
            <w:r w:rsidRPr="00871DC7">
              <w:rPr>
                <w:rFonts w:eastAsia="Times New Roman" w:cs="Times New Roman"/>
                <w:color w:val="000000"/>
                <w:szCs w:val="28"/>
                <w:highlight w:val="white"/>
              </w:rPr>
              <w:t>Lớn lên cháu lái máy cày</w:t>
            </w:r>
          </w:p>
        </w:tc>
      </w:tr>
      <w:tr w:rsidR="00CF5083" w:rsidRPr="00871DC7" w:rsidTr="00CF5083">
        <w:tc>
          <w:tcPr>
            <w:tcW w:w="1276"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240" w:line="240" w:lineRule="auto"/>
              <w:contextualSpacing w:val="0"/>
              <w:jc w:val="left"/>
              <w:rPr>
                <w:rFonts w:eastAsia="Times New Roman" w:cs="Times New Roman"/>
                <w:sz w:val="24"/>
                <w:szCs w:val="24"/>
              </w:rPr>
            </w:pPr>
            <w:r w:rsidRPr="00871DC7">
              <w:rPr>
                <w:rFonts w:eastAsia="Times New Roman" w:cs="Times New Roman"/>
                <w:sz w:val="24"/>
                <w:szCs w:val="24"/>
              </w:rPr>
              <w:br/>
            </w:r>
            <w:r w:rsidRPr="00871DC7">
              <w:rPr>
                <w:rFonts w:eastAsia="Times New Roman" w:cs="Times New Roman"/>
                <w:sz w:val="24"/>
                <w:szCs w:val="24"/>
              </w:rPr>
              <w:br/>
            </w:r>
          </w:p>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 ngoài trời</w:t>
            </w:r>
          </w:p>
        </w:tc>
        <w:tc>
          <w:tcPr>
            <w:tcW w:w="8789" w:type="dxa"/>
            <w:gridSpan w:val="7"/>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b/>
                <w:i/>
                <w:color w:val="000000"/>
                <w:szCs w:val="28"/>
                <w:highlight w:val="white"/>
              </w:rPr>
              <w:t>- Hoạt động có mục đích:</w:t>
            </w:r>
            <w:r w:rsidRPr="00871DC7">
              <w:rPr>
                <w:rFonts w:eastAsia="Times New Roman" w:cs="Times New Roman"/>
                <w:color w:val="000000"/>
                <w:szCs w:val="28"/>
                <w:highlight w:val="white"/>
              </w:rPr>
              <w:t>Quan sát vườn rau; quan sát cái cuốc; quan sát cái cào; quan sát cái liềm; giao lưu trò chơi vận động. </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 Trò chơi vận động</w:t>
            </w: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Bánh xe quay; ô tô và bến; ô tô và bến; Trời nắng, trời mưa.</w:t>
            </w:r>
          </w:p>
          <w:p w:rsidR="00CF5083" w:rsidRPr="00871DC7" w:rsidRDefault="00CF5083" w:rsidP="00AF7BCD">
            <w:pPr>
              <w:spacing w:after="0" w:line="240" w:lineRule="auto"/>
              <w:contextualSpacing w:val="0"/>
              <w:rPr>
                <w:rFonts w:eastAsia="Times New Roman" w:cs="Times New Roman"/>
                <w:sz w:val="24"/>
                <w:szCs w:val="24"/>
              </w:rPr>
            </w:pPr>
            <w:r w:rsidRPr="00871DC7">
              <w:rPr>
                <w:rFonts w:eastAsia="Times New Roman" w:cs="Times New Roman"/>
                <w:b/>
                <w:i/>
                <w:color w:val="000000"/>
                <w:szCs w:val="28"/>
                <w:highlight w:val="white"/>
              </w:rPr>
              <w:t xml:space="preserve">- Chơi tự do: </w:t>
            </w:r>
            <w:r w:rsidRPr="00871DC7">
              <w:rPr>
                <w:rFonts w:eastAsia="Times New Roman" w:cs="Times New Roman"/>
                <w:color w:val="000000"/>
                <w:szCs w:val="28"/>
                <w:highlight w:val="white"/>
              </w:rPr>
              <w:t>Cô cho trẻ chơi với các nguyên liệu và đồ chơi cô chuẩn bị hoặc đồ chơi ngoài trời</w:t>
            </w:r>
            <w:r w:rsidRPr="00871DC7">
              <w:rPr>
                <w:rFonts w:eastAsia="Times New Roman" w:cs="Times New Roman"/>
                <w:b/>
                <w:color w:val="000000"/>
                <w:szCs w:val="28"/>
                <w:highlight w:val="white"/>
              </w:rPr>
              <w:t>.</w:t>
            </w:r>
          </w:p>
        </w:tc>
      </w:tr>
      <w:tr w:rsidR="00CF5083" w:rsidRPr="00871DC7" w:rsidTr="00CF5083">
        <w:tc>
          <w:tcPr>
            <w:tcW w:w="1276"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240" w:line="240" w:lineRule="auto"/>
              <w:contextualSpacing w:val="0"/>
              <w:jc w:val="left"/>
              <w:rPr>
                <w:rFonts w:eastAsia="Times New Roman" w:cs="Times New Roman"/>
                <w:sz w:val="24"/>
                <w:szCs w:val="24"/>
              </w:rPr>
            </w:pPr>
            <w:r w:rsidRPr="00871DC7">
              <w:rPr>
                <w:rFonts w:eastAsia="Times New Roman" w:cs="Times New Roman"/>
                <w:sz w:val="24"/>
                <w:szCs w:val="24"/>
              </w:rPr>
              <w:br/>
            </w:r>
          </w:p>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 hoạt động ở các góc</w:t>
            </w:r>
          </w:p>
        </w:tc>
        <w:tc>
          <w:tcPr>
            <w:tcW w:w="8789" w:type="dxa"/>
            <w:gridSpan w:val="7"/>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đóng vai: Bác nông dân làm vườn, cửa hàng nông sản, nhà hàng Mộc Miên, bác sĩ, …...</w:t>
            </w:r>
          </w:p>
          <w:p w:rsidR="00CF5083" w:rsidRPr="00871DC7" w:rsidRDefault="00CF5083"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xml:space="preserve">*Góc </w:t>
            </w:r>
            <w:r w:rsidRPr="00871DC7">
              <w:rPr>
                <w:rFonts w:eastAsia="Times New Roman" w:cs="Times New Roman"/>
                <w:szCs w:val="28"/>
                <w:highlight w:val="white"/>
              </w:rPr>
              <w:t>xây dựng</w:t>
            </w:r>
            <w:r w:rsidRPr="00871DC7">
              <w:rPr>
                <w:rFonts w:eastAsia="Times New Roman" w:cs="Times New Roman"/>
                <w:color w:val="000000"/>
                <w:szCs w:val="28"/>
                <w:highlight w:val="white"/>
              </w:rPr>
              <w:t>: Xây dựng Vườn rau, lắp ghép đồ dùng nông nghiệp,….</w:t>
            </w:r>
          </w:p>
          <w:p w:rsidR="00CF5083" w:rsidRPr="00871DC7" w:rsidRDefault="00CF5083"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szCs w:val="28"/>
                <w:highlight w:val="white"/>
              </w:rPr>
              <w:t xml:space="preserve"> Góc học tập</w:t>
            </w:r>
            <w:r w:rsidRPr="00871DC7">
              <w:rPr>
                <w:rFonts w:eastAsia="Times New Roman" w:cs="Times New Roman"/>
                <w:color w:val="000000"/>
                <w:szCs w:val="28"/>
                <w:highlight w:val="white"/>
              </w:rPr>
              <w:t>: Chơi lô tô dụng cụ sản phẩm nông nghiệp, đếm số lượng đồ dùng, phân nhóm đồ dùng, bé chơi hình học, bé so sánh.</w:t>
            </w:r>
          </w:p>
          <w:p w:rsidR="00CF5083" w:rsidRPr="00871DC7" w:rsidRDefault="00CF5083"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sách truyện: Cho trẻ xem tranh ảnh về các dụng cụ và sản phẩm nông nghiệp.</w:t>
            </w:r>
          </w:p>
          <w:p w:rsidR="00CF5083" w:rsidRPr="00871DC7" w:rsidRDefault="00CF5083"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szCs w:val="28"/>
                <w:highlight w:val="white"/>
              </w:rPr>
              <w:t xml:space="preserve"> Góc nghệ thuật: </w:t>
            </w:r>
            <w:r w:rsidRPr="00871DC7">
              <w:rPr>
                <w:rFonts w:eastAsia="Times New Roman" w:cs="Times New Roman"/>
                <w:color w:val="000000"/>
                <w:szCs w:val="28"/>
                <w:highlight w:val="white"/>
              </w:rPr>
              <w:t>Tô màu bức tranh về các dụng cụ và sản phẩm nông nghiệp, hát về chủ đề nông nghiệp.</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Góc thiên nhiên: Chăm sóc rau và cây cảnh, chơi  với cát ,nước, sỏi</w:t>
            </w:r>
          </w:p>
        </w:tc>
      </w:tr>
      <w:tr w:rsidR="00CF5083" w:rsidRPr="00871DC7" w:rsidTr="00CF5083">
        <w:tc>
          <w:tcPr>
            <w:tcW w:w="1276" w:type="dxa"/>
            <w:tcBorders>
              <w:top w:val="single" w:sz="4" w:space="0" w:color="000000"/>
              <w:left w:val="single" w:sz="4" w:space="0" w:color="000000"/>
              <w:bottom w:val="single" w:sz="4" w:space="0" w:color="000000"/>
              <w:right w:val="single" w:sz="4" w:space="0" w:color="000000"/>
            </w:tcBorders>
          </w:tcPr>
          <w:p w:rsidR="00CF5083" w:rsidRPr="00871DC7" w:rsidRDefault="00CF5083" w:rsidP="00AF7BCD">
            <w:pPr>
              <w:spacing w:after="0" w:line="240" w:lineRule="auto"/>
              <w:contextualSpacing w:val="0"/>
              <w:jc w:val="left"/>
              <w:rPr>
                <w:rFonts w:eastAsia="Times New Roman" w:cs="Times New Roman"/>
                <w:sz w:val="24"/>
                <w:szCs w:val="24"/>
              </w:rPr>
            </w:pPr>
          </w:p>
          <w:p w:rsidR="00CF5083" w:rsidRPr="00871DC7" w:rsidRDefault="00CF5083"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Ăn ngủ</w:t>
            </w:r>
          </w:p>
        </w:tc>
        <w:tc>
          <w:tcPr>
            <w:tcW w:w="8789" w:type="dxa"/>
            <w:gridSpan w:val="7"/>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color w:val="000000"/>
                <w:szCs w:val="28"/>
                <w:highlight w:val="white"/>
              </w:rPr>
              <w:t>- Nhắc nhở trẻ sử dụng các từ như:“Mời cô”,“Mời bạn” khi vào bữa ăn</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Rèn kỹ năng rửa tay đúng cách trước và sau khi ăn, sau khi đi vệ sinh, lau miệng sau khi ăn</w:t>
            </w:r>
          </w:p>
        </w:tc>
      </w:tr>
      <w:tr w:rsidR="00CF5083" w:rsidRPr="00871DC7" w:rsidTr="00CF5083">
        <w:tc>
          <w:tcPr>
            <w:tcW w:w="1276"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Hoạt động chiều</w:t>
            </w:r>
          </w:p>
        </w:tc>
        <w:tc>
          <w:tcPr>
            <w:tcW w:w="1560"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-PBTCM: nu na nu nống</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Chơi tự chọn ở các góc</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Cho trẻ thực hiện vở tạo hình </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+Tô màu sản phẩm nghề nông.</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Chơi tự chọn ở các góc</w:t>
            </w:r>
          </w:p>
        </w:tc>
        <w:tc>
          <w:tcPr>
            <w:tcW w:w="1699" w:type="dxa"/>
            <w:tcBorders>
              <w:top w:val="single" w:sz="4" w:space="0" w:color="000000"/>
              <w:left w:val="single" w:sz="4" w:space="0" w:color="000000"/>
              <w:bottom w:val="single" w:sz="4" w:space="0" w:color="000000"/>
              <w:right w:val="single" w:sz="4" w:space="0" w:color="000000"/>
            </w:tcBorders>
          </w:tcPr>
          <w:p w:rsidR="00CF5083" w:rsidRPr="00785D19" w:rsidRDefault="00F053AC" w:rsidP="00AF7BCD">
            <w:pPr>
              <w:spacing w:after="0" w:line="240" w:lineRule="auto"/>
              <w:contextualSpacing w:val="0"/>
              <w:jc w:val="left"/>
              <w:rPr>
                <w:rFonts w:eastAsia="Times New Roman" w:cs="Times New Roman"/>
                <w:b/>
                <w:sz w:val="24"/>
                <w:szCs w:val="24"/>
              </w:rPr>
            </w:pPr>
            <w:r w:rsidRPr="00785D19">
              <w:rPr>
                <w:rFonts w:eastAsia="Times New Roman" w:cs="Times New Roman"/>
                <w:b/>
                <w:color w:val="000000"/>
                <w:szCs w:val="28"/>
              </w:rPr>
              <w:t>SHCM</w:t>
            </w:r>
          </w:p>
          <w:p w:rsidR="00CF5083" w:rsidRPr="00871DC7" w:rsidRDefault="00CF5083" w:rsidP="00AF7BCD">
            <w:pPr>
              <w:spacing w:after="0" w:line="240" w:lineRule="auto"/>
              <w:contextualSpacing w:val="0"/>
              <w:jc w:val="left"/>
              <w:rPr>
                <w:rFonts w:eastAsia="Times New Roman" w:cs="Times New Roman"/>
                <w:sz w:val="24"/>
                <w:szCs w:val="24"/>
              </w:rPr>
            </w:pPr>
          </w:p>
        </w:tc>
        <w:tc>
          <w:tcPr>
            <w:tcW w:w="1532"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Thực hiện ở vở thủ công</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Chơi tự chọn ở các góc</w:t>
            </w:r>
          </w:p>
        </w:tc>
        <w:tc>
          <w:tcPr>
            <w:tcW w:w="1872" w:type="dxa"/>
            <w:tcBorders>
              <w:top w:val="single" w:sz="4" w:space="0" w:color="000000"/>
              <w:left w:val="single" w:sz="4" w:space="0" w:color="000000"/>
              <w:bottom w:val="single" w:sz="4" w:space="0" w:color="000000"/>
              <w:right w:val="single" w:sz="4" w:space="0" w:color="000000"/>
            </w:tcBorders>
            <w:hideMark/>
          </w:tcPr>
          <w:p w:rsidR="00CF5083" w:rsidRPr="00871DC7" w:rsidRDefault="00CF5083" w:rsidP="00AF7BCD">
            <w:pPr>
              <w:spacing w:after="0" w:line="240" w:lineRule="auto"/>
              <w:ind w:right="6"/>
              <w:contextualSpacing w:val="0"/>
              <w:jc w:val="left"/>
              <w:rPr>
                <w:rFonts w:eastAsia="Times New Roman" w:cs="Times New Roman"/>
                <w:sz w:val="24"/>
                <w:szCs w:val="24"/>
              </w:rPr>
            </w:pPr>
            <w:r w:rsidRPr="00871DC7">
              <w:rPr>
                <w:rFonts w:eastAsia="Times New Roman" w:cs="Times New Roman"/>
                <w:color w:val="000000"/>
                <w:szCs w:val="28"/>
                <w:highlight w:val="white"/>
              </w:rPr>
              <w:t>-Lao động vệ sinh.</w:t>
            </w:r>
          </w:p>
          <w:p w:rsidR="00CF5083" w:rsidRPr="00871DC7" w:rsidRDefault="00CF5083" w:rsidP="00AF7BCD">
            <w:pPr>
              <w:spacing w:after="0" w:line="240" w:lineRule="auto"/>
              <w:ind w:right="6"/>
              <w:contextualSpacing w:val="0"/>
              <w:jc w:val="left"/>
              <w:rPr>
                <w:rFonts w:eastAsia="Times New Roman" w:cs="Times New Roman"/>
                <w:sz w:val="24"/>
                <w:szCs w:val="24"/>
              </w:rPr>
            </w:pPr>
            <w:r w:rsidRPr="00871DC7">
              <w:rPr>
                <w:rFonts w:eastAsia="Times New Roman" w:cs="Times New Roman"/>
                <w:color w:val="000000"/>
                <w:szCs w:val="28"/>
                <w:highlight w:val="white"/>
              </w:rPr>
              <w:t>- Nêu gương cuối tuần.</w:t>
            </w:r>
          </w:p>
          <w:p w:rsidR="00CF5083" w:rsidRPr="00871DC7" w:rsidRDefault="00CF5083"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VS trả trẻ.</w:t>
            </w:r>
          </w:p>
        </w:tc>
      </w:tr>
    </w:tbl>
    <w:p w:rsidR="00BD108D" w:rsidRPr="00871DC7" w:rsidRDefault="00B94D95" w:rsidP="00BD108D">
      <w:pPr>
        <w:spacing w:after="0" w:line="240" w:lineRule="auto"/>
        <w:ind w:right="-279"/>
        <w:contextualSpacing w:val="0"/>
        <w:jc w:val="left"/>
        <w:rPr>
          <w:rFonts w:eastAsia="Times New Roman" w:cs="Times New Roman"/>
          <w:sz w:val="24"/>
          <w:szCs w:val="24"/>
        </w:rPr>
      </w:pPr>
      <w:r>
        <w:rPr>
          <w:rFonts w:eastAsia="Times New Roman" w:cs="Times New Roman"/>
          <w:sz w:val="24"/>
          <w:szCs w:val="24"/>
        </w:rPr>
        <w:lastRenderedPageBreak/>
        <w:t xml:space="preserve">                                                 </w:t>
      </w:r>
      <w:r w:rsidR="00BD108D">
        <w:rPr>
          <w:rFonts w:eastAsia="Times New Roman" w:cs="Times New Roman"/>
          <w:b/>
          <w:color w:val="000000"/>
          <w:sz w:val="16"/>
          <w:szCs w:val="16"/>
          <w:highlight w:val="white"/>
        </w:rPr>
        <w:t>     </w:t>
      </w:r>
      <w:r w:rsidR="00BD108D">
        <w:rPr>
          <w:rFonts w:eastAsia="Times New Roman" w:cs="Times New Roman"/>
          <w:b/>
          <w:color w:val="000000"/>
          <w:szCs w:val="28"/>
          <w:highlight w:val="white"/>
        </w:rPr>
        <w:t>KẾ HOẠCH GIÁO DỤC</w:t>
      </w:r>
    </w:p>
    <w:p w:rsidR="00BD108D" w:rsidRPr="008130B2" w:rsidRDefault="00BD108D" w:rsidP="00BD108D">
      <w:pPr>
        <w:spacing w:after="0" w:line="240" w:lineRule="auto"/>
        <w:contextualSpacing w:val="0"/>
        <w:jc w:val="center"/>
        <w:rPr>
          <w:rFonts w:eastAsia="Times New Roman" w:cs="Times New Roman"/>
          <w:b/>
          <w:sz w:val="32"/>
          <w:szCs w:val="32"/>
        </w:rPr>
      </w:pPr>
      <w:r w:rsidRPr="008130B2">
        <w:rPr>
          <w:rFonts w:eastAsia="Times New Roman" w:cs="Times New Roman"/>
          <w:b/>
          <w:color w:val="000000"/>
          <w:sz w:val="32"/>
          <w:szCs w:val="32"/>
          <w:highlight w:val="white"/>
        </w:rPr>
        <w:t>Chủ đề nhánh: Nghề xây dựng </w:t>
      </w:r>
    </w:p>
    <w:p w:rsidR="00BD108D" w:rsidRPr="00871DC7" w:rsidRDefault="00BD108D" w:rsidP="00BD108D">
      <w:pPr>
        <w:spacing w:after="0" w:line="240" w:lineRule="auto"/>
        <w:contextualSpacing w:val="0"/>
        <w:rPr>
          <w:rFonts w:eastAsia="Times New Roman" w:cs="Times New Roman"/>
          <w:sz w:val="24"/>
          <w:szCs w:val="24"/>
        </w:rPr>
      </w:pPr>
      <w:r w:rsidRPr="00871DC7">
        <w:rPr>
          <w:rFonts w:eastAsia="Times New Roman" w:cs="Times New Roman"/>
          <w:b/>
          <w:i/>
          <w:color w:val="000000"/>
          <w:szCs w:val="28"/>
          <w:highlight w:val="white"/>
        </w:rPr>
        <w:t> </w:t>
      </w:r>
      <w:r w:rsidR="00A10885">
        <w:rPr>
          <w:rFonts w:eastAsia="Times New Roman" w:cs="Times New Roman"/>
          <w:b/>
          <w:i/>
          <w:color w:val="000000"/>
          <w:szCs w:val="28"/>
          <w:highlight w:val="white"/>
        </w:rPr>
        <w:t xml:space="preserve"> </w:t>
      </w:r>
      <w:r w:rsidRPr="00871DC7">
        <w:rPr>
          <w:rFonts w:eastAsia="Times New Roman" w:cs="Times New Roman"/>
          <w:b/>
          <w:i/>
          <w:color w:val="000000"/>
          <w:szCs w:val="28"/>
          <w:highlight w:val="white"/>
        </w:rPr>
        <w:t xml:space="preserve"> </w:t>
      </w:r>
      <w:r w:rsidR="00A10885">
        <w:rPr>
          <w:rFonts w:eastAsia="Times New Roman" w:cs="Times New Roman"/>
          <w:b/>
          <w:i/>
          <w:color w:val="000000"/>
          <w:szCs w:val="28"/>
          <w:highlight w:val="white"/>
        </w:rPr>
        <w:t>Tuần 14</w:t>
      </w:r>
      <w:r w:rsidRPr="00871DC7">
        <w:rPr>
          <w:rFonts w:eastAsia="Times New Roman" w:cs="Times New Roman"/>
          <w:b/>
          <w:i/>
          <w:color w:val="000000"/>
          <w:szCs w:val="28"/>
          <w:highlight w:val="white"/>
        </w:rPr>
        <w:t> </w:t>
      </w:r>
      <w:r w:rsidR="00A10885">
        <w:rPr>
          <w:rFonts w:eastAsia="Times New Roman" w:cs="Times New Roman"/>
          <w:b/>
          <w:i/>
          <w:color w:val="000000"/>
          <w:szCs w:val="28"/>
          <w:highlight w:val="white"/>
        </w:rPr>
        <w:t>:</w:t>
      </w:r>
      <w:r w:rsidRPr="00871DC7">
        <w:rPr>
          <w:rFonts w:eastAsia="Times New Roman" w:cs="Times New Roman"/>
          <w:b/>
          <w:i/>
          <w:color w:val="000000"/>
          <w:szCs w:val="28"/>
          <w:highlight w:val="white"/>
        </w:rPr>
        <w:t xml:space="preserve"> từ ngày </w:t>
      </w:r>
      <w:r>
        <w:rPr>
          <w:rFonts w:eastAsia="Times New Roman" w:cs="Times New Roman"/>
          <w:b/>
          <w:i/>
          <w:color w:val="000000"/>
          <w:szCs w:val="28"/>
          <w:highlight w:val="white"/>
        </w:rPr>
        <w:t>08</w:t>
      </w:r>
      <w:r w:rsidRPr="00871DC7">
        <w:rPr>
          <w:rFonts w:eastAsia="Times New Roman" w:cs="Times New Roman"/>
          <w:b/>
          <w:i/>
          <w:color w:val="000000"/>
          <w:szCs w:val="28"/>
          <w:highlight w:val="white"/>
        </w:rPr>
        <w:t>/12đến ngày 1</w:t>
      </w:r>
      <w:r>
        <w:rPr>
          <w:rFonts w:eastAsia="Times New Roman" w:cs="Times New Roman"/>
          <w:b/>
          <w:i/>
          <w:color w:val="000000"/>
          <w:szCs w:val="28"/>
          <w:highlight w:val="white"/>
        </w:rPr>
        <w:t>2</w:t>
      </w:r>
      <w:r w:rsidRPr="00871DC7">
        <w:rPr>
          <w:rFonts w:eastAsia="Times New Roman" w:cs="Times New Roman"/>
          <w:b/>
          <w:i/>
          <w:color w:val="000000"/>
          <w:szCs w:val="28"/>
          <w:highlight w:val="white"/>
        </w:rPr>
        <w:t>/12/202</w:t>
      </w:r>
      <w:r>
        <w:rPr>
          <w:rFonts w:eastAsia="Times New Roman" w:cs="Times New Roman"/>
          <w:b/>
          <w:i/>
          <w:color w:val="000000"/>
          <w:szCs w:val="28"/>
        </w:rPr>
        <w:t>5</w:t>
      </w:r>
    </w:p>
    <w:tbl>
      <w:tblPr>
        <w:tblW w:w="10207" w:type="dxa"/>
        <w:tblInd w:w="-601" w:type="dxa"/>
        <w:tblLayout w:type="fixed"/>
        <w:tblLook w:val="0400"/>
      </w:tblPr>
      <w:tblGrid>
        <w:gridCol w:w="1483"/>
        <w:gridCol w:w="1550"/>
        <w:gridCol w:w="1678"/>
        <w:gridCol w:w="1777"/>
        <w:gridCol w:w="1882"/>
        <w:gridCol w:w="1837"/>
      </w:tblGrid>
      <w:tr w:rsidR="00BD108D" w:rsidRPr="00871DC7" w:rsidTr="00B94D95">
        <w:tc>
          <w:tcPr>
            <w:tcW w:w="148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 w:val="26"/>
                <w:szCs w:val="26"/>
                <w:highlight w:val="white"/>
              </w:rPr>
              <w:t xml:space="preserve">   Thứ ngày</w:t>
            </w:r>
          </w:p>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 w:val="26"/>
                <w:szCs w:val="26"/>
                <w:highlight w:val="white"/>
              </w:rPr>
              <w:t>Hoạt động</w:t>
            </w:r>
          </w:p>
        </w:tc>
        <w:tc>
          <w:tcPr>
            <w:tcW w:w="155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2</w:t>
            </w:r>
          </w:p>
        </w:tc>
        <w:tc>
          <w:tcPr>
            <w:tcW w:w="1678"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3</w:t>
            </w:r>
          </w:p>
        </w:tc>
        <w:tc>
          <w:tcPr>
            <w:tcW w:w="177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4</w:t>
            </w:r>
          </w:p>
        </w:tc>
        <w:tc>
          <w:tcPr>
            <w:tcW w:w="188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5</w:t>
            </w:r>
          </w:p>
        </w:tc>
        <w:tc>
          <w:tcPr>
            <w:tcW w:w="183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6</w:t>
            </w:r>
          </w:p>
        </w:tc>
      </w:tr>
      <w:tr w:rsidR="00BD108D" w:rsidRPr="00871DC7" w:rsidTr="00B94D95">
        <w:tc>
          <w:tcPr>
            <w:tcW w:w="148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Đón trẻ-  Chơi – TDS</w:t>
            </w:r>
          </w:p>
        </w:tc>
        <w:tc>
          <w:tcPr>
            <w:tcW w:w="8724" w:type="dxa"/>
            <w:gridSpan w:val="5"/>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  Cô đến sớm trước 15 phút, quét dọn thông thoáng phòng.</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Chuẩn bị đồ dùng đồ chơi cho các hoạt động trong ngày.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Đón trẻ vào lớp, kiểm tra vệ sinh cá nhân.</w:t>
            </w:r>
          </w:p>
          <w:p w:rsidR="00BD108D" w:rsidRPr="00871DC7" w:rsidRDefault="00BD108D"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color w:val="000000"/>
                <w:szCs w:val="28"/>
                <w:highlight w:val="white"/>
              </w:rPr>
              <w:t> -  Điểm danh –TC–TDS ( nhạc chủ đề “cháu yêu cô chú công nhân” )</w:t>
            </w:r>
          </w:p>
        </w:tc>
      </w:tr>
      <w:tr w:rsidR="00BD108D" w:rsidRPr="00871DC7" w:rsidTr="00B94D95">
        <w:tc>
          <w:tcPr>
            <w:tcW w:w="1483"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240" w:line="240" w:lineRule="auto"/>
              <w:contextualSpacing w:val="0"/>
              <w:jc w:val="left"/>
              <w:rPr>
                <w:rFonts w:eastAsia="Times New Roman" w:cs="Times New Roman"/>
                <w:sz w:val="24"/>
                <w:szCs w:val="24"/>
              </w:rPr>
            </w:pPr>
          </w:p>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học </w:t>
            </w:r>
          </w:p>
        </w:tc>
        <w:tc>
          <w:tcPr>
            <w:tcW w:w="1550"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LVPTTC</w:t>
            </w:r>
            <w:r w:rsidRPr="00871DC7">
              <w:rPr>
                <w:rFonts w:eastAsia="Times New Roman" w:cs="Times New Roman"/>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color w:val="000000"/>
                <w:szCs w:val="28"/>
              </w:rPr>
              <w:t>Đi trong đường hẹp.</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w:t>
            </w:r>
            <w:r w:rsidRPr="00871DC7">
              <w:rPr>
                <w:rFonts w:eastAsia="Times New Roman" w:cs="Times New Roman"/>
                <w:color w:val="000000"/>
                <w:szCs w:val="28"/>
                <w:highlight w:val="white"/>
              </w:rPr>
              <w:t xml:space="preserve">TCVĐ: Chuyển gạch </w:t>
            </w:r>
          </w:p>
          <w:p w:rsidR="00BD108D" w:rsidRPr="00871DC7" w:rsidRDefault="00BD108D" w:rsidP="00AF7BCD">
            <w:pPr>
              <w:spacing w:after="0" w:line="240" w:lineRule="auto"/>
              <w:contextualSpacing w:val="0"/>
              <w:jc w:val="left"/>
              <w:rPr>
                <w:rFonts w:eastAsia="Times New Roman" w:cs="Times New Roman"/>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LVPTNT</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KPXH :</w:t>
            </w:r>
            <w:r w:rsidRPr="00871DC7">
              <w:rPr>
                <w:rFonts w:eastAsia="Times New Roman" w:cs="Times New Roman"/>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Cháu yêu cô chú công  nhân.</w:t>
            </w:r>
          </w:p>
        </w:tc>
        <w:tc>
          <w:tcPr>
            <w:tcW w:w="1777" w:type="dxa"/>
            <w:tcBorders>
              <w:top w:val="single" w:sz="4" w:space="0" w:color="000000"/>
              <w:left w:val="single" w:sz="4" w:space="0" w:color="000000"/>
              <w:bottom w:val="single" w:sz="4" w:space="0" w:color="000000"/>
              <w:right w:val="single" w:sz="4" w:space="0" w:color="000000"/>
            </w:tcBorders>
          </w:tcPr>
          <w:p w:rsidR="00785D19" w:rsidRPr="00871DC7" w:rsidRDefault="00785D19" w:rsidP="00785D19">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LVPTTM Tạo hình: </w:t>
            </w:r>
            <w:r w:rsidRPr="00871DC7">
              <w:rPr>
                <w:rFonts w:eastAsia="Times New Roman" w:cs="Times New Roman"/>
                <w:color w:val="000000"/>
                <w:szCs w:val="28"/>
                <w:highlight w:val="white"/>
              </w:rPr>
              <w:t> + Vẽ, tô màu bình hoa.</w:t>
            </w:r>
          </w:p>
          <w:p w:rsidR="00BD108D" w:rsidRPr="00871DC7" w:rsidRDefault="00785D19" w:rsidP="00785D19">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(theo ý thích)</w:t>
            </w:r>
          </w:p>
        </w:tc>
        <w:tc>
          <w:tcPr>
            <w:tcW w:w="1882" w:type="dxa"/>
            <w:tcBorders>
              <w:top w:val="single" w:sz="4" w:space="0" w:color="000000"/>
              <w:left w:val="single" w:sz="4" w:space="0" w:color="000000"/>
              <w:bottom w:val="single" w:sz="4" w:space="0" w:color="000000"/>
              <w:right w:val="single" w:sz="4" w:space="0" w:color="000000"/>
            </w:tcBorders>
            <w:hideMark/>
          </w:tcPr>
          <w:p w:rsidR="00785D19" w:rsidRPr="00871DC7" w:rsidRDefault="00785D19" w:rsidP="00785D19">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LVPTN</w:t>
            </w:r>
            <w:r>
              <w:rPr>
                <w:rFonts w:eastAsia="Times New Roman" w:cs="Times New Roman"/>
                <w:b/>
                <w:color w:val="000000"/>
                <w:szCs w:val="28"/>
              </w:rPr>
              <w:t>N</w:t>
            </w:r>
          </w:p>
          <w:p w:rsidR="00785D19" w:rsidRPr="00871DC7" w:rsidRDefault="00785D19" w:rsidP="00785D19">
            <w:pPr>
              <w:spacing w:after="0" w:line="240" w:lineRule="auto"/>
              <w:contextualSpacing w:val="0"/>
              <w:jc w:val="left"/>
              <w:rPr>
                <w:rFonts w:eastAsia="Times New Roman" w:cs="Times New Roman"/>
                <w:sz w:val="24"/>
                <w:szCs w:val="24"/>
              </w:rPr>
            </w:pPr>
            <w:r>
              <w:rPr>
                <w:rFonts w:eastAsia="Times New Roman" w:cs="Times New Roman"/>
                <w:sz w:val="24"/>
                <w:szCs w:val="24"/>
              </w:rPr>
              <w:t>Thơ</w:t>
            </w:r>
          </w:p>
          <w:p w:rsidR="00BD108D" w:rsidRPr="00871DC7" w:rsidRDefault="00785D19" w:rsidP="00785D19">
            <w:pPr>
              <w:spacing w:after="0" w:line="240" w:lineRule="auto"/>
              <w:contextualSpacing w:val="0"/>
              <w:jc w:val="left"/>
              <w:rPr>
                <w:rFonts w:eastAsia="Times New Roman" w:cs="Times New Roman"/>
                <w:sz w:val="24"/>
                <w:szCs w:val="24"/>
              </w:rPr>
            </w:pPr>
            <w:r>
              <w:rPr>
                <w:lang w:val="vi-VN"/>
              </w:rPr>
              <w:t>Em làm thợ xây</w:t>
            </w:r>
          </w:p>
        </w:tc>
        <w:tc>
          <w:tcPr>
            <w:tcW w:w="183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 LVPTTM</w:t>
            </w:r>
          </w:p>
          <w:p w:rsidR="00BD108D" w:rsidRPr="00871DC7" w:rsidRDefault="00BD108D"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b/>
                <w:color w:val="000000"/>
                <w:szCs w:val="28"/>
                <w:highlight w:val="white"/>
              </w:rPr>
              <w:t>Âm nhạc</w:t>
            </w:r>
          </w:p>
          <w:p w:rsidR="00BD108D" w:rsidRPr="00871DC7" w:rsidRDefault="00BD108D" w:rsidP="00AF7BCD">
            <w:pPr>
              <w:spacing w:after="0" w:line="240" w:lineRule="auto"/>
              <w:ind w:left="-165" w:right="-51" w:firstLine="5"/>
              <w:contextualSpacing w:val="0"/>
              <w:jc w:val="left"/>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b/>
                <w:i/>
                <w:color w:val="000000"/>
                <w:szCs w:val="28"/>
                <w:highlight w:val="white"/>
              </w:rPr>
              <w:t>Dạy hát (TT)</w:t>
            </w:r>
            <w:r w:rsidRPr="00871DC7">
              <w:rPr>
                <w:rFonts w:eastAsia="Times New Roman" w:cs="Times New Roman"/>
                <w:b/>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Cháu yêu chú công nhân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+TCAN</w:t>
            </w:r>
            <w:r w:rsidRPr="00871DC7">
              <w:rPr>
                <w:rFonts w:eastAsia="Times New Roman" w:cs="Times New Roman"/>
                <w:color w:val="000000"/>
                <w:szCs w:val="28"/>
                <w:highlight w:val="white"/>
              </w:rPr>
              <w:t>: Bao nhiêu bạn hát</w:t>
            </w:r>
          </w:p>
        </w:tc>
      </w:tr>
      <w:tr w:rsidR="00BD108D" w:rsidRPr="00871DC7" w:rsidTr="00B94D95">
        <w:tc>
          <w:tcPr>
            <w:tcW w:w="148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 ngoài trời</w:t>
            </w:r>
          </w:p>
        </w:tc>
        <w:tc>
          <w:tcPr>
            <w:tcW w:w="8724" w:type="dxa"/>
            <w:gridSpan w:val="5"/>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 Hoạt động có mục đích:</w:t>
            </w:r>
            <w:r w:rsidRPr="00871DC7">
              <w:rPr>
                <w:rFonts w:eastAsia="Times New Roman" w:cs="Times New Roman"/>
                <w:color w:val="000000"/>
                <w:szCs w:val="28"/>
                <w:highlight w:val="white"/>
              </w:rPr>
              <w:t>Trải nghiệm vật chìm nổi; nhặt lá cây rụng xung quanh sân trường; quan sát viên gạch; quan sát cái bai; quan sát vườn rau sạch, Giao lưu các trò chơi vận động,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w:t>
            </w:r>
            <w:r w:rsidRPr="00871DC7">
              <w:rPr>
                <w:rFonts w:eastAsia="Times New Roman" w:cs="Times New Roman"/>
                <w:b/>
                <w:i/>
                <w:color w:val="000000"/>
                <w:szCs w:val="28"/>
                <w:highlight w:val="white"/>
              </w:rPr>
              <w:t>- Trò chơi VĐ</w:t>
            </w:r>
            <w:r w:rsidRPr="00871DC7">
              <w:rPr>
                <w:rFonts w:eastAsia="Times New Roman" w:cs="Times New Roman"/>
                <w:b/>
                <w:color w:val="000000"/>
                <w:szCs w:val="28"/>
                <w:highlight w:val="white"/>
              </w:rPr>
              <w:t xml:space="preserve">: </w:t>
            </w:r>
            <w:r w:rsidRPr="00871DC7">
              <w:rPr>
                <w:rFonts w:eastAsia="Times New Roman" w:cs="Times New Roman"/>
                <w:color w:val="000000"/>
                <w:szCs w:val="28"/>
                <w:highlight w:val="white"/>
              </w:rPr>
              <w:t>Lộn cầu vồng; trời tối, trời sáng; trời nắng trời mưa; kéo co.</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b/>
                <w:i/>
                <w:color w:val="000000"/>
                <w:szCs w:val="28"/>
                <w:highlight w:val="white"/>
              </w:rPr>
              <w:t xml:space="preserve">- Chơi tự do: </w:t>
            </w:r>
            <w:r w:rsidRPr="00871DC7">
              <w:rPr>
                <w:rFonts w:eastAsia="Times New Roman" w:cs="Times New Roman"/>
                <w:color w:val="000000"/>
                <w:szCs w:val="28"/>
                <w:highlight w:val="white"/>
              </w:rPr>
              <w:t>Cô cho trẻ chơi với các nguyên liệu và đồ chơi cô chuẩn bị hoặc đồ chơi ngoài trời </w:t>
            </w:r>
          </w:p>
        </w:tc>
      </w:tr>
      <w:tr w:rsidR="00BD108D" w:rsidRPr="00871DC7" w:rsidTr="00B94D95">
        <w:tc>
          <w:tcPr>
            <w:tcW w:w="148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 hoạt động ở các góc</w:t>
            </w:r>
          </w:p>
        </w:tc>
        <w:tc>
          <w:tcPr>
            <w:tcW w:w="8724" w:type="dxa"/>
            <w:gridSpan w:val="5"/>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đóng vai: Cửa hàng bán vật liệu xây dựng, nhà hàng Mộc Miên, bác sĩ, …...</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XD: Xây dựng mô hình nhà của bé.</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xml:space="preserve">* Góc học tập: Chơi lô tô dụng cụ của nghề xây dựng, </w:t>
            </w:r>
            <w:r w:rsidRPr="00871DC7">
              <w:rPr>
                <w:rFonts w:eastAsia="Times New Roman" w:cs="Times New Roman"/>
                <w:color w:val="000000"/>
                <w:szCs w:val="28"/>
              </w:rPr>
              <w:t xml:space="preserve">trò chơi đếm trong phạm vi 5, các trò chơi </w:t>
            </w:r>
            <w:r w:rsidRPr="00871DC7">
              <w:rPr>
                <w:rFonts w:eastAsia="Times New Roman" w:cs="Times New Roman"/>
                <w:szCs w:val="28"/>
              </w:rPr>
              <w:t>kỹ</w:t>
            </w:r>
            <w:r w:rsidRPr="00871DC7">
              <w:rPr>
                <w:rFonts w:eastAsia="Times New Roman" w:cs="Times New Roman"/>
                <w:color w:val="000000"/>
                <w:szCs w:val="28"/>
              </w:rPr>
              <w:t>năng,…</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Cho trẻ xem tranh ảnh về các dụng cụ của nghề xây dựng.</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nghệ thuật Tô màu bức tranh về các dụng cụ của nghề xây dựng</w:t>
            </w:r>
            <w:r w:rsidRPr="00871DC7">
              <w:rPr>
                <w:rFonts w:eastAsia="Times New Roman" w:cs="Times New Roman"/>
                <w:color w:val="000000"/>
                <w:szCs w:val="28"/>
              </w:rPr>
              <w:t xml:space="preserve">, làm đồ </w:t>
            </w:r>
            <w:r w:rsidRPr="00871DC7">
              <w:rPr>
                <w:rFonts w:eastAsia="Times New Roman" w:cs="Times New Roman"/>
                <w:szCs w:val="28"/>
              </w:rPr>
              <w:t>dùng</w:t>
            </w:r>
            <w:r w:rsidRPr="00871DC7">
              <w:rPr>
                <w:rFonts w:eastAsia="Times New Roman" w:cs="Times New Roman"/>
                <w:color w:val="000000"/>
                <w:szCs w:val="28"/>
              </w:rPr>
              <w:t xml:space="preserve"> xây dựng</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Góc thiên nhiên: Chăm sóc rau và cây cảnh, chơi  với cát ,nước, sỏi</w:t>
            </w:r>
          </w:p>
        </w:tc>
      </w:tr>
      <w:tr w:rsidR="00BD108D" w:rsidRPr="00871DC7" w:rsidTr="00B94D95">
        <w:tc>
          <w:tcPr>
            <w:tcW w:w="148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Ăn ngủ</w:t>
            </w:r>
          </w:p>
        </w:tc>
        <w:tc>
          <w:tcPr>
            <w:tcW w:w="8724" w:type="dxa"/>
            <w:gridSpan w:val="5"/>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Nhắc nhở trẻ sử dụng các từ như:“Mời cô”,“Mời bạn”khi vào bữa ăn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Rèn kỹ năng rửa tay đúng cách trước và sau khi ăn, sau khi đi vệ sinh, lau miệng sau khi ăn</w:t>
            </w:r>
          </w:p>
        </w:tc>
      </w:tr>
      <w:tr w:rsidR="00BD108D" w:rsidRPr="00871DC7" w:rsidTr="00B94D95">
        <w:tc>
          <w:tcPr>
            <w:tcW w:w="148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chiều</w:t>
            </w:r>
          </w:p>
        </w:tc>
        <w:tc>
          <w:tcPr>
            <w:tcW w:w="155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PBTCM: TC kéo cưa lừa xẻ</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678"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Đọc đồng dao: Trồng đậu trồng cà</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77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Làm ĐC từ nguyên liệu trang trí theo chủ đề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88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-Làm quen bài mới: LVPTTM: Cháu yêu chú công nhân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83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Lao động vệ sinh.</w:t>
            </w:r>
          </w:p>
          <w:p w:rsidR="00BD108D" w:rsidRPr="00871DC7" w:rsidRDefault="00BD108D" w:rsidP="00AF7BCD">
            <w:pPr>
              <w:spacing w:after="0" w:line="240" w:lineRule="auto"/>
              <w:ind w:right="6"/>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Nêu gương cuối tuần.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VS trả trẻ.</w:t>
            </w:r>
          </w:p>
        </w:tc>
      </w:tr>
    </w:tbl>
    <w:p w:rsidR="00BD108D" w:rsidRPr="00871DC7" w:rsidRDefault="00BD108D" w:rsidP="00BD108D">
      <w:pPr>
        <w:spacing w:after="0" w:line="240" w:lineRule="auto"/>
        <w:ind w:right="-894"/>
        <w:contextualSpacing w:val="0"/>
        <w:jc w:val="left"/>
        <w:rPr>
          <w:rFonts w:eastAsia="Times New Roman" w:cs="Times New Roman"/>
          <w:b/>
          <w:color w:val="000000"/>
          <w:szCs w:val="28"/>
          <w:highlight w:val="white"/>
        </w:rPr>
      </w:pPr>
    </w:p>
    <w:p w:rsidR="00BD108D" w:rsidRPr="002437AD" w:rsidRDefault="00BD108D" w:rsidP="00BD108D">
      <w:pPr>
        <w:spacing w:after="0" w:line="240" w:lineRule="auto"/>
        <w:contextualSpacing w:val="0"/>
        <w:jc w:val="center"/>
        <w:rPr>
          <w:rFonts w:eastAsia="Times New Roman" w:cs="Times New Roman"/>
          <w:b/>
          <w:sz w:val="32"/>
          <w:szCs w:val="32"/>
        </w:rPr>
      </w:pPr>
      <w:r w:rsidRPr="002437AD">
        <w:rPr>
          <w:rFonts w:eastAsia="Times New Roman" w:cs="Times New Roman"/>
          <w:b/>
          <w:color w:val="000000"/>
          <w:sz w:val="32"/>
          <w:szCs w:val="32"/>
          <w:highlight w:val="white"/>
        </w:rPr>
        <w:lastRenderedPageBreak/>
        <w:t>Chủ đề nhánh: Cháu yêu cô, chú bộ đội</w:t>
      </w:r>
    </w:p>
    <w:p w:rsidR="00BD108D" w:rsidRPr="00871DC7" w:rsidRDefault="00BD108D" w:rsidP="00BD108D">
      <w:pPr>
        <w:spacing w:after="0" w:line="240" w:lineRule="auto"/>
        <w:contextualSpacing w:val="0"/>
        <w:jc w:val="center"/>
        <w:rPr>
          <w:rFonts w:eastAsia="Times New Roman" w:cs="Times New Roman"/>
          <w:sz w:val="24"/>
          <w:szCs w:val="24"/>
        </w:rPr>
      </w:pPr>
      <w:r w:rsidRPr="00871DC7">
        <w:rPr>
          <w:rFonts w:eastAsia="Times New Roman" w:cs="Times New Roman"/>
          <w:b/>
          <w:i/>
          <w:color w:val="000000"/>
          <w:szCs w:val="28"/>
          <w:highlight w:val="white"/>
        </w:rPr>
        <w:t>tuần</w:t>
      </w:r>
      <w:r w:rsidR="00A10885">
        <w:rPr>
          <w:rFonts w:eastAsia="Times New Roman" w:cs="Times New Roman"/>
          <w:b/>
          <w:i/>
          <w:color w:val="000000"/>
          <w:szCs w:val="28"/>
          <w:highlight w:val="white"/>
        </w:rPr>
        <w:t xml:space="preserve"> 15</w:t>
      </w:r>
      <w:r w:rsidRPr="00871DC7">
        <w:rPr>
          <w:rFonts w:eastAsia="Times New Roman" w:cs="Times New Roman"/>
          <w:b/>
          <w:i/>
          <w:color w:val="000000"/>
          <w:szCs w:val="28"/>
          <w:highlight w:val="white"/>
        </w:rPr>
        <w:t>:   Thực hiện  từ ngày 1</w:t>
      </w:r>
      <w:r>
        <w:rPr>
          <w:rFonts w:eastAsia="Times New Roman" w:cs="Times New Roman"/>
          <w:b/>
          <w:i/>
          <w:color w:val="000000"/>
          <w:szCs w:val="28"/>
          <w:highlight w:val="white"/>
        </w:rPr>
        <w:t>5</w:t>
      </w:r>
      <w:r w:rsidRPr="00871DC7">
        <w:rPr>
          <w:rFonts w:eastAsia="Times New Roman" w:cs="Times New Roman"/>
          <w:b/>
          <w:i/>
          <w:color w:val="000000"/>
          <w:szCs w:val="28"/>
          <w:highlight w:val="white"/>
        </w:rPr>
        <w:t xml:space="preserve">/12/ đến ngày </w:t>
      </w:r>
      <w:r>
        <w:rPr>
          <w:rFonts w:eastAsia="Times New Roman" w:cs="Times New Roman"/>
          <w:b/>
          <w:i/>
          <w:color w:val="000000"/>
          <w:szCs w:val="28"/>
          <w:highlight w:val="white"/>
        </w:rPr>
        <w:t>19</w:t>
      </w:r>
      <w:r w:rsidRPr="00871DC7">
        <w:rPr>
          <w:rFonts w:eastAsia="Times New Roman" w:cs="Times New Roman"/>
          <w:b/>
          <w:i/>
          <w:color w:val="000000"/>
          <w:szCs w:val="28"/>
          <w:highlight w:val="white"/>
        </w:rPr>
        <w:t>/12/202</w:t>
      </w:r>
      <w:r>
        <w:rPr>
          <w:rFonts w:eastAsia="Times New Roman" w:cs="Times New Roman"/>
          <w:b/>
          <w:i/>
          <w:color w:val="000000"/>
          <w:szCs w:val="28"/>
        </w:rPr>
        <w:t>5</w:t>
      </w:r>
    </w:p>
    <w:tbl>
      <w:tblPr>
        <w:tblW w:w="9813" w:type="dxa"/>
        <w:tblInd w:w="-459" w:type="dxa"/>
        <w:tblLayout w:type="fixed"/>
        <w:tblLook w:val="0400"/>
      </w:tblPr>
      <w:tblGrid>
        <w:gridCol w:w="1260"/>
        <w:gridCol w:w="1695"/>
        <w:gridCol w:w="1608"/>
        <w:gridCol w:w="288"/>
        <w:gridCol w:w="1454"/>
        <w:gridCol w:w="1531"/>
        <w:gridCol w:w="1977"/>
      </w:tblGrid>
      <w:tr w:rsidR="00BD108D" w:rsidRPr="00871DC7" w:rsidTr="00B94D95">
        <w:trPr>
          <w:trHeight w:val="387"/>
        </w:trPr>
        <w:tc>
          <w:tcPr>
            <w:tcW w:w="126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b/>
                <w:color w:val="000000"/>
                <w:sz w:val="26"/>
                <w:szCs w:val="26"/>
                <w:highlight w:val="white"/>
              </w:rPr>
              <w:t>Thứ ngày</w:t>
            </w:r>
          </w:p>
          <w:p w:rsidR="00BD108D" w:rsidRPr="00871DC7" w:rsidRDefault="00BD108D" w:rsidP="00AF7BCD">
            <w:pPr>
              <w:spacing w:after="0" w:line="240" w:lineRule="auto"/>
              <w:ind w:left="-108"/>
              <w:contextualSpacing w:val="0"/>
              <w:jc w:val="center"/>
              <w:rPr>
                <w:rFonts w:eastAsia="Times New Roman" w:cs="Times New Roman"/>
                <w:sz w:val="24"/>
                <w:szCs w:val="24"/>
              </w:rPr>
            </w:pPr>
            <w:r w:rsidRPr="00871DC7">
              <w:rPr>
                <w:rFonts w:eastAsia="Times New Roman" w:cs="Times New Roman"/>
                <w:b/>
                <w:color w:val="000000"/>
                <w:sz w:val="26"/>
                <w:szCs w:val="26"/>
                <w:highlight w:val="white"/>
              </w:rPr>
              <w:t>Hoạt Động</w:t>
            </w:r>
          </w:p>
        </w:tc>
        <w:tc>
          <w:tcPr>
            <w:tcW w:w="1695"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2</w:t>
            </w:r>
          </w:p>
        </w:tc>
        <w:tc>
          <w:tcPr>
            <w:tcW w:w="1608"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3</w:t>
            </w:r>
          </w:p>
        </w:tc>
        <w:tc>
          <w:tcPr>
            <w:tcW w:w="1742" w:type="dxa"/>
            <w:gridSpan w:val="2"/>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4</w:t>
            </w:r>
          </w:p>
        </w:tc>
        <w:tc>
          <w:tcPr>
            <w:tcW w:w="1531"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5</w:t>
            </w:r>
          </w:p>
        </w:tc>
        <w:tc>
          <w:tcPr>
            <w:tcW w:w="197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6</w:t>
            </w:r>
          </w:p>
        </w:tc>
      </w:tr>
      <w:tr w:rsidR="00BD108D" w:rsidRPr="00871DC7" w:rsidTr="00B94D95">
        <w:trPr>
          <w:trHeight w:val="1255"/>
        </w:trPr>
        <w:tc>
          <w:tcPr>
            <w:tcW w:w="126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Đón trẻ-  Chơi – TDS</w:t>
            </w:r>
          </w:p>
        </w:tc>
        <w:tc>
          <w:tcPr>
            <w:tcW w:w="8553"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  Cô đến sớm trước 15 phút, quét dọn thông thoáng phòng.</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Chuẩn bị đồ dùng đồ chơi cho các hoạt động trong ngày.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Đón trẻ vào lớp, kiểm tra vệ sinh cá nhân.</w:t>
            </w:r>
          </w:p>
          <w:p w:rsidR="00BD108D" w:rsidRPr="00871DC7" w:rsidRDefault="00BD108D"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color w:val="000000"/>
                <w:szCs w:val="28"/>
                <w:highlight w:val="white"/>
              </w:rPr>
              <w:t> -  Điểm danh –TC–TDS(Tập theo nhạc bài “Cháu thương chú bộ đội ”</w:t>
            </w:r>
          </w:p>
        </w:tc>
      </w:tr>
      <w:tr w:rsidR="00BD108D" w:rsidRPr="00871DC7" w:rsidTr="00B94D95">
        <w:trPr>
          <w:trHeight w:val="1012"/>
        </w:trPr>
        <w:tc>
          <w:tcPr>
            <w:tcW w:w="1260"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240" w:line="240" w:lineRule="auto"/>
              <w:contextualSpacing w:val="0"/>
              <w:jc w:val="left"/>
              <w:rPr>
                <w:rFonts w:eastAsia="Times New Roman" w:cs="Times New Roman"/>
                <w:sz w:val="24"/>
                <w:szCs w:val="24"/>
              </w:rPr>
            </w:pPr>
          </w:p>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học </w:t>
            </w:r>
          </w:p>
        </w:tc>
        <w:tc>
          <w:tcPr>
            <w:tcW w:w="1695"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LVPTTC</w:t>
            </w:r>
            <w:r w:rsidRPr="00871DC7">
              <w:rPr>
                <w:rFonts w:eastAsia="Times New Roman" w:cs="Times New Roman"/>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+Chuyền bắt bóng 2 bên theo hàng ngang, hàng dọc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+TCVĐ:Kéo co</w:t>
            </w:r>
          </w:p>
        </w:tc>
        <w:tc>
          <w:tcPr>
            <w:tcW w:w="1608"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LVPTNT</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 xml:space="preserve">KP XH </w:t>
            </w:r>
            <w:r w:rsidR="003B50C4">
              <w:rPr>
                <w:rFonts w:eastAsia="Times New Roman" w:cs="Times New Roman"/>
                <w:color w:val="000000"/>
                <w:szCs w:val="28"/>
              </w:rPr>
              <w:t>Stem</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Chú bộ đội.</w:t>
            </w:r>
          </w:p>
          <w:p w:rsidR="00BD108D" w:rsidRPr="00871DC7" w:rsidRDefault="00BD108D" w:rsidP="00AF7BCD">
            <w:pPr>
              <w:spacing w:after="0" w:line="240" w:lineRule="auto"/>
              <w:contextualSpacing w:val="0"/>
              <w:jc w:val="left"/>
              <w:rPr>
                <w:rFonts w:eastAsia="Times New Roman" w:cs="Times New Roman"/>
                <w:sz w:val="24"/>
                <w:szCs w:val="24"/>
              </w:rPr>
            </w:pPr>
          </w:p>
        </w:tc>
        <w:tc>
          <w:tcPr>
            <w:tcW w:w="1742" w:type="dxa"/>
            <w:gridSpan w:val="2"/>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LVPTN</w:t>
            </w:r>
            <w:r w:rsidR="003B50C4">
              <w:rPr>
                <w:rFonts w:eastAsia="Times New Roman" w:cs="Times New Roman"/>
                <w:b/>
                <w:color w:val="000000"/>
                <w:szCs w:val="28"/>
              </w:rPr>
              <w:t>N</w:t>
            </w:r>
          </w:p>
          <w:p w:rsidR="00BD108D" w:rsidRDefault="00785D19" w:rsidP="00AF7BCD">
            <w:pPr>
              <w:spacing w:after="0" w:line="240" w:lineRule="auto"/>
              <w:contextualSpacing w:val="0"/>
              <w:jc w:val="left"/>
              <w:rPr>
                <w:rFonts w:eastAsia="Times New Roman" w:cs="Times New Roman"/>
                <w:b/>
                <w:color w:val="000000"/>
                <w:szCs w:val="28"/>
              </w:rPr>
            </w:pPr>
            <w:r>
              <w:rPr>
                <w:rFonts w:eastAsia="Times New Roman" w:cs="Times New Roman"/>
                <w:b/>
                <w:color w:val="000000"/>
                <w:szCs w:val="28"/>
              </w:rPr>
              <w:t>Toán</w:t>
            </w:r>
          </w:p>
          <w:p w:rsidR="00785D19" w:rsidRPr="00871DC7" w:rsidRDefault="00785D19" w:rsidP="00785D19">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Đếm đến 3, nhận biết các nhóm có 3 đối tượng</w:t>
            </w:r>
          </w:p>
          <w:p w:rsidR="003B50C4" w:rsidRPr="00871DC7" w:rsidRDefault="003B50C4" w:rsidP="00AF7BCD">
            <w:pPr>
              <w:spacing w:after="0" w:line="240" w:lineRule="auto"/>
              <w:contextualSpacing w:val="0"/>
              <w:jc w:val="left"/>
              <w:rPr>
                <w:rFonts w:eastAsia="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LVPTNN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Thơ:</w:t>
            </w:r>
            <w:r w:rsidRPr="00871DC7">
              <w:rPr>
                <w:rFonts w:eastAsia="Times New Roman" w:cs="Times New Roman"/>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Chú giải phóng quân. (Cẩm Thơ)</w:t>
            </w:r>
          </w:p>
        </w:tc>
        <w:tc>
          <w:tcPr>
            <w:tcW w:w="197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LVPTTM</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Âm nhạc</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w:t>
            </w:r>
            <w:r w:rsidRPr="00871DC7">
              <w:rPr>
                <w:rFonts w:eastAsia="Times New Roman" w:cs="Times New Roman"/>
                <w:b/>
                <w:i/>
                <w:color w:val="000000"/>
                <w:szCs w:val="28"/>
                <w:highlight w:val="white"/>
              </w:rPr>
              <w:t xml:space="preserve"> Dạy hát (TT)</w:t>
            </w:r>
            <w:r w:rsidRPr="00871DC7">
              <w:rPr>
                <w:rFonts w:eastAsia="Times New Roman" w:cs="Times New Roman"/>
                <w:b/>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Làm chú bộ đội.</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w:t>
            </w:r>
            <w:r w:rsidRPr="00871DC7">
              <w:rPr>
                <w:rFonts w:eastAsia="Times New Roman" w:cs="Times New Roman"/>
                <w:b/>
                <w:i/>
                <w:color w:val="000000"/>
                <w:szCs w:val="28"/>
                <w:highlight w:val="white"/>
              </w:rPr>
              <w:t>NH</w:t>
            </w:r>
            <w:r w:rsidRPr="00871DC7">
              <w:rPr>
                <w:rFonts w:eastAsia="Times New Roman" w:cs="Times New Roman"/>
                <w:color w:val="000000"/>
                <w:szCs w:val="28"/>
                <w:highlight w:val="white"/>
              </w:rPr>
              <w:t>: </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Cháu thương chú bộ đội</w:t>
            </w:r>
            <w:r w:rsidRPr="00871DC7">
              <w:rPr>
                <w:rFonts w:eastAsia="Times New Roman" w:cs="Times New Roman"/>
                <w:b/>
                <w:color w:val="000000"/>
                <w:szCs w:val="28"/>
                <w:highlight w:val="white"/>
              </w:rPr>
              <w:t> </w:t>
            </w:r>
          </w:p>
        </w:tc>
      </w:tr>
      <w:tr w:rsidR="00BD108D" w:rsidRPr="00871DC7" w:rsidTr="00B94D95">
        <w:trPr>
          <w:trHeight w:val="1012"/>
        </w:trPr>
        <w:tc>
          <w:tcPr>
            <w:tcW w:w="126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 ngoài trời</w:t>
            </w:r>
          </w:p>
        </w:tc>
        <w:tc>
          <w:tcPr>
            <w:tcW w:w="8553"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b/>
                <w:i/>
                <w:color w:val="000000"/>
                <w:szCs w:val="28"/>
                <w:highlight w:val="white"/>
              </w:rPr>
              <w:t>- Hoạt động có mục đích:</w:t>
            </w:r>
            <w:r w:rsidRPr="00871DC7">
              <w:rPr>
                <w:rFonts w:eastAsia="Times New Roman" w:cs="Times New Roman"/>
                <w:color w:val="000000"/>
                <w:szCs w:val="28"/>
                <w:highlight w:val="white"/>
              </w:rPr>
              <w:t>Quan sát bầu trời ; quan sát cái mũ cối, Quan sát vườn rau; Trải nghiệm: vật chìm nổi. Giao lưu nhảy dân vũ…</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w:t>
            </w:r>
            <w:r w:rsidRPr="00871DC7">
              <w:rPr>
                <w:rFonts w:eastAsia="Times New Roman" w:cs="Times New Roman"/>
                <w:b/>
                <w:i/>
                <w:color w:val="000000"/>
                <w:szCs w:val="28"/>
                <w:highlight w:val="white"/>
              </w:rPr>
              <w:t>- Trò chơi VĐ</w:t>
            </w: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Trời nắng, trời mưa; lộn cầu vồng; Mèo đuổi chuột;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 xml:space="preserve">- Chơi tự do: </w:t>
            </w:r>
            <w:r w:rsidRPr="00871DC7">
              <w:rPr>
                <w:rFonts w:eastAsia="Times New Roman" w:cs="Times New Roman"/>
                <w:color w:val="000000"/>
                <w:szCs w:val="28"/>
                <w:highlight w:val="white"/>
              </w:rPr>
              <w:t>Cô cho trẻ chơi với các nguyên liệu và đồ chơi cô chuẩn bị hoặc đồ chơi ngoài trời</w:t>
            </w:r>
          </w:p>
        </w:tc>
      </w:tr>
      <w:tr w:rsidR="00BD108D" w:rsidRPr="00871DC7" w:rsidTr="00B94D95">
        <w:trPr>
          <w:trHeight w:val="1012"/>
        </w:trPr>
        <w:tc>
          <w:tcPr>
            <w:tcW w:w="126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Chơi,hoạt động ở các góc</w:t>
            </w:r>
          </w:p>
        </w:tc>
        <w:tc>
          <w:tcPr>
            <w:tcW w:w="8553"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đóng vai: Người bán hàng, căng tin quân đội 4, bác sĩ, cô giáo, quầy lưu niệm…...</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XD: Xây dựng doanh trại chú bộ đội, lắp ghép hàng rào, lắp ghép theo ý thích.</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học tập: Ngôi nhà toán học, bé cùng khám phá, chơi thả hình. Trẻ xem tranh, sách, theo chủ đề chú bộ đội.</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âm nghệ thuật: Tô màu, nặn, làm một số đồ dùng của chú bộ đội, hát múa theo chủ đề chú bộ đội</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thiên nhiên: Chăm sóc rau và cây cảnh, chơi với cát nước, sỏi</w:t>
            </w:r>
            <w:r w:rsidRPr="00871DC7">
              <w:rPr>
                <w:rFonts w:eastAsia="Times New Roman" w:cs="Times New Roman"/>
                <w:b/>
                <w:i/>
                <w:color w:val="000000"/>
                <w:szCs w:val="28"/>
                <w:highlight w:val="white"/>
              </w:rPr>
              <w:t xml:space="preserve"> - </w:t>
            </w:r>
          </w:p>
        </w:tc>
      </w:tr>
      <w:tr w:rsidR="00BD108D" w:rsidRPr="00871DC7" w:rsidTr="00B94D95">
        <w:trPr>
          <w:trHeight w:val="1012"/>
        </w:trPr>
        <w:tc>
          <w:tcPr>
            <w:tcW w:w="126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Ăn ngủ</w:t>
            </w:r>
          </w:p>
        </w:tc>
        <w:tc>
          <w:tcPr>
            <w:tcW w:w="8553"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ind w:right="-108"/>
              <w:contextualSpacing w:val="0"/>
              <w:rPr>
                <w:rFonts w:eastAsia="Times New Roman" w:cs="Times New Roman"/>
                <w:sz w:val="24"/>
                <w:szCs w:val="24"/>
              </w:rPr>
            </w:pPr>
            <w:r w:rsidRPr="00871DC7">
              <w:rPr>
                <w:rFonts w:eastAsia="Times New Roman" w:cs="Times New Roman"/>
                <w:color w:val="000000"/>
                <w:szCs w:val="28"/>
                <w:highlight w:val="white"/>
              </w:rPr>
              <w:t>- Nhắc nhở trẻ sử dụng các từ như:“Mời cô”,“Mời bạn” khi vào bữa ăn</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Rèn kỹ năng rửa tay đúng cách trước và sau khi ăn, sau khi đi vệ sinh, lau miệng sau khi ăn</w:t>
            </w:r>
          </w:p>
        </w:tc>
      </w:tr>
      <w:tr w:rsidR="00BD108D" w:rsidRPr="00871DC7" w:rsidTr="00B94D95">
        <w:trPr>
          <w:trHeight w:val="1012"/>
        </w:trPr>
        <w:tc>
          <w:tcPr>
            <w:tcW w:w="1260"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chiều</w:t>
            </w:r>
          </w:p>
        </w:tc>
        <w:tc>
          <w:tcPr>
            <w:tcW w:w="1695"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PBTCM: TC Bắt bướm</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896" w:type="dxa"/>
            <w:gridSpan w:val="2"/>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rPr>
              <w:t>- Tham gia chương trình “bé trải nghiệm làm chú bộ đội”</w:t>
            </w:r>
          </w:p>
        </w:tc>
        <w:tc>
          <w:tcPr>
            <w:tcW w:w="1454"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Sinh hoạt chuyên môn</w:t>
            </w:r>
          </w:p>
        </w:tc>
        <w:tc>
          <w:tcPr>
            <w:tcW w:w="1531"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Tập biểu diễn âm nhạc</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977"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ind w:right="-108"/>
              <w:contextualSpacing w:val="0"/>
              <w:jc w:val="left"/>
              <w:rPr>
                <w:rFonts w:eastAsia="Times New Roman" w:cs="Times New Roman"/>
                <w:sz w:val="24"/>
                <w:szCs w:val="24"/>
              </w:rPr>
            </w:pPr>
            <w:r w:rsidRPr="00871DC7">
              <w:rPr>
                <w:rFonts w:eastAsia="Times New Roman" w:cs="Times New Roman"/>
                <w:color w:val="000000"/>
                <w:szCs w:val="28"/>
                <w:highlight w:val="white"/>
              </w:rPr>
              <w:t>-Lao động vệ sinh.</w:t>
            </w:r>
          </w:p>
          <w:p w:rsidR="00BD108D" w:rsidRPr="00871DC7" w:rsidRDefault="00BD108D" w:rsidP="00AF7BCD">
            <w:pPr>
              <w:spacing w:after="0" w:line="240" w:lineRule="auto"/>
              <w:ind w:right="6"/>
              <w:contextualSpacing w:val="0"/>
              <w:jc w:val="left"/>
              <w:rPr>
                <w:rFonts w:eastAsia="Times New Roman" w:cs="Times New Roman"/>
                <w:sz w:val="24"/>
                <w:szCs w:val="24"/>
              </w:rPr>
            </w:pPr>
            <w:r w:rsidRPr="00871DC7">
              <w:rPr>
                <w:rFonts w:eastAsia="Times New Roman" w:cs="Times New Roman"/>
                <w:color w:val="000000"/>
                <w:szCs w:val="28"/>
                <w:highlight w:val="white"/>
              </w:rPr>
              <w:t>-Nêu gương cuối tuần.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VS trả trẻ.</w:t>
            </w:r>
          </w:p>
        </w:tc>
      </w:tr>
    </w:tbl>
    <w:p w:rsidR="00BD108D" w:rsidRPr="00871DC7" w:rsidRDefault="00BD108D" w:rsidP="00BD108D">
      <w:pPr>
        <w:spacing w:after="240" w:line="240" w:lineRule="auto"/>
        <w:contextualSpacing w:val="0"/>
        <w:jc w:val="left"/>
        <w:rPr>
          <w:rFonts w:eastAsia="Times New Roman" w:cs="Times New Roman"/>
          <w:sz w:val="24"/>
          <w:szCs w:val="24"/>
        </w:rPr>
      </w:pPr>
    </w:p>
    <w:p w:rsidR="00B94D95" w:rsidRDefault="00A10885" w:rsidP="00BD108D">
      <w:pPr>
        <w:spacing w:after="0" w:line="240" w:lineRule="auto"/>
        <w:contextualSpacing w:val="0"/>
        <w:rPr>
          <w:rFonts w:eastAsia="Times New Roman" w:cs="Times New Roman"/>
          <w:b/>
          <w:color w:val="000000"/>
          <w:szCs w:val="28"/>
          <w:highlight w:val="white"/>
        </w:rPr>
      </w:pPr>
      <w:r>
        <w:rPr>
          <w:rFonts w:eastAsia="Times New Roman" w:cs="Times New Roman"/>
          <w:b/>
          <w:color w:val="000000"/>
          <w:szCs w:val="28"/>
          <w:highlight w:val="white"/>
        </w:rPr>
        <w:t xml:space="preserve">                                        </w:t>
      </w:r>
    </w:p>
    <w:p w:rsidR="00B94D95" w:rsidRDefault="00B94D95" w:rsidP="00BD108D">
      <w:pPr>
        <w:spacing w:after="0" w:line="240" w:lineRule="auto"/>
        <w:contextualSpacing w:val="0"/>
        <w:rPr>
          <w:rFonts w:eastAsia="Times New Roman" w:cs="Times New Roman"/>
          <w:b/>
          <w:color w:val="000000"/>
          <w:szCs w:val="28"/>
          <w:highlight w:val="white"/>
        </w:rPr>
      </w:pPr>
    </w:p>
    <w:p w:rsidR="00BD108D" w:rsidRPr="00871DC7" w:rsidRDefault="00B94D95" w:rsidP="00BD108D">
      <w:pPr>
        <w:spacing w:after="0" w:line="240" w:lineRule="auto"/>
        <w:contextualSpacing w:val="0"/>
        <w:rPr>
          <w:rFonts w:eastAsia="Times New Roman" w:cs="Times New Roman"/>
          <w:sz w:val="24"/>
          <w:szCs w:val="24"/>
        </w:rPr>
      </w:pPr>
      <w:r>
        <w:rPr>
          <w:rFonts w:eastAsia="Times New Roman" w:cs="Times New Roman"/>
          <w:b/>
          <w:color w:val="000000"/>
          <w:szCs w:val="28"/>
          <w:highlight w:val="white"/>
        </w:rPr>
        <w:lastRenderedPageBreak/>
        <w:t xml:space="preserve">                          </w:t>
      </w:r>
      <w:r w:rsidR="00A10885">
        <w:rPr>
          <w:rFonts w:eastAsia="Times New Roman" w:cs="Times New Roman"/>
          <w:b/>
          <w:color w:val="000000"/>
          <w:szCs w:val="28"/>
          <w:highlight w:val="white"/>
        </w:rPr>
        <w:t xml:space="preserve"> </w:t>
      </w:r>
      <w:r w:rsidR="00BD108D" w:rsidRPr="00871DC7">
        <w:rPr>
          <w:rFonts w:eastAsia="Times New Roman" w:cs="Times New Roman"/>
          <w:b/>
          <w:color w:val="000000"/>
          <w:szCs w:val="28"/>
          <w:highlight w:val="white"/>
        </w:rPr>
        <w:t xml:space="preserve">KẾ HOẠCH GIÁO DỤC: </w:t>
      </w:r>
    </w:p>
    <w:p w:rsidR="00BD108D" w:rsidRPr="00B21D46" w:rsidRDefault="00BD108D" w:rsidP="00BD108D">
      <w:pPr>
        <w:spacing w:after="0" w:line="240" w:lineRule="auto"/>
        <w:contextualSpacing w:val="0"/>
        <w:jc w:val="center"/>
        <w:rPr>
          <w:rFonts w:eastAsia="Times New Roman" w:cs="Times New Roman"/>
          <w:b/>
          <w:sz w:val="32"/>
          <w:szCs w:val="32"/>
        </w:rPr>
      </w:pPr>
      <w:r w:rsidRPr="00B21D46">
        <w:rPr>
          <w:rFonts w:eastAsia="Times New Roman" w:cs="Times New Roman"/>
          <w:b/>
          <w:color w:val="000000"/>
          <w:sz w:val="32"/>
          <w:szCs w:val="32"/>
          <w:highlight w:val="white"/>
        </w:rPr>
        <w:t>Chủ đề nhánh: Nghề chăm sóc sức khỏe </w:t>
      </w:r>
    </w:p>
    <w:p w:rsidR="00BD108D" w:rsidRPr="00871DC7" w:rsidRDefault="00BD108D" w:rsidP="00BD108D">
      <w:pPr>
        <w:spacing w:after="0" w:line="240" w:lineRule="auto"/>
        <w:contextualSpacing w:val="0"/>
        <w:jc w:val="center"/>
        <w:rPr>
          <w:rFonts w:eastAsia="Times New Roman" w:cs="Times New Roman"/>
          <w:sz w:val="24"/>
          <w:szCs w:val="24"/>
        </w:rPr>
      </w:pPr>
      <w:r w:rsidRPr="00871DC7">
        <w:rPr>
          <w:rFonts w:eastAsia="Times New Roman" w:cs="Times New Roman"/>
          <w:b/>
          <w:i/>
          <w:color w:val="000000"/>
          <w:szCs w:val="28"/>
          <w:highlight w:val="white"/>
        </w:rPr>
        <w:t>tuần</w:t>
      </w:r>
      <w:r w:rsidR="00A10885">
        <w:rPr>
          <w:rFonts w:eastAsia="Times New Roman" w:cs="Times New Roman"/>
          <w:b/>
          <w:i/>
          <w:color w:val="000000"/>
          <w:szCs w:val="28"/>
          <w:highlight w:val="white"/>
        </w:rPr>
        <w:t xml:space="preserve"> 16</w:t>
      </w:r>
      <w:r w:rsidRPr="00871DC7">
        <w:rPr>
          <w:rFonts w:eastAsia="Times New Roman" w:cs="Times New Roman"/>
          <w:b/>
          <w:i/>
          <w:color w:val="000000"/>
          <w:szCs w:val="28"/>
          <w:highlight w:val="white"/>
        </w:rPr>
        <w:t>: Thực hiện  từ ngày 2</w:t>
      </w:r>
      <w:r>
        <w:rPr>
          <w:rFonts w:eastAsia="Times New Roman" w:cs="Times New Roman"/>
          <w:b/>
          <w:i/>
          <w:color w:val="000000"/>
          <w:szCs w:val="28"/>
          <w:highlight w:val="white"/>
        </w:rPr>
        <w:t>2/12</w:t>
      </w:r>
      <w:r w:rsidRPr="00871DC7">
        <w:rPr>
          <w:rFonts w:eastAsia="Times New Roman" w:cs="Times New Roman"/>
          <w:b/>
          <w:i/>
          <w:color w:val="000000"/>
          <w:szCs w:val="28"/>
          <w:highlight w:val="white"/>
        </w:rPr>
        <w:t>  đến ngày 2</w:t>
      </w:r>
      <w:r>
        <w:rPr>
          <w:rFonts w:eastAsia="Times New Roman" w:cs="Times New Roman"/>
          <w:b/>
          <w:i/>
          <w:color w:val="000000"/>
          <w:szCs w:val="28"/>
          <w:highlight w:val="white"/>
        </w:rPr>
        <w:t>6</w:t>
      </w:r>
      <w:r w:rsidRPr="00871DC7">
        <w:rPr>
          <w:rFonts w:eastAsia="Times New Roman" w:cs="Times New Roman"/>
          <w:b/>
          <w:i/>
          <w:color w:val="000000"/>
          <w:szCs w:val="28"/>
          <w:highlight w:val="white"/>
        </w:rPr>
        <w:t>/12/202</w:t>
      </w:r>
      <w:r>
        <w:rPr>
          <w:rFonts w:eastAsia="Times New Roman" w:cs="Times New Roman"/>
          <w:b/>
          <w:i/>
          <w:color w:val="000000"/>
          <w:szCs w:val="28"/>
        </w:rPr>
        <w:t>5</w:t>
      </w:r>
    </w:p>
    <w:tbl>
      <w:tblPr>
        <w:tblW w:w="10348" w:type="dxa"/>
        <w:tblInd w:w="-601" w:type="dxa"/>
        <w:tblLayout w:type="fixed"/>
        <w:tblLook w:val="0400"/>
      </w:tblPr>
      <w:tblGrid>
        <w:gridCol w:w="1462"/>
        <w:gridCol w:w="1686"/>
        <w:gridCol w:w="1843"/>
        <w:gridCol w:w="1654"/>
        <w:gridCol w:w="141"/>
        <w:gridCol w:w="1607"/>
        <w:gridCol w:w="1955"/>
      </w:tblGrid>
      <w:tr w:rsidR="00BD108D" w:rsidRPr="00871DC7" w:rsidTr="00B94D95">
        <w:tc>
          <w:tcPr>
            <w:tcW w:w="146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 w:val="26"/>
                <w:szCs w:val="26"/>
                <w:highlight w:val="white"/>
              </w:rPr>
              <w:t xml:space="preserve"> Thứ ngày</w:t>
            </w:r>
          </w:p>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 w:val="26"/>
                <w:szCs w:val="26"/>
                <w:highlight w:val="white"/>
              </w:rPr>
              <w:t>Hoạt động</w:t>
            </w:r>
          </w:p>
        </w:tc>
        <w:tc>
          <w:tcPr>
            <w:tcW w:w="1686"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2</w:t>
            </w:r>
          </w:p>
        </w:tc>
        <w:tc>
          <w:tcPr>
            <w:tcW w:w="184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3</w:t>
            </w:r>
          </w:p>
        </w:tc>
        <w:tc>
          <w:tcPr>
            <w:tcW w:w="1654"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4</w:t>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5</w:t>
            </w:r>
          </w:p>
        </w:tc>
        <w:tc>
          <w:tcPr>
            <w:tcW w:w="1955"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THỨ 6</w:t>
            </w:r>
          </w:p>
        </w:tc>
      </w:tr>
      <w:tr w:rsidR="00BD108D" w:rsidRPr="00871DC7" w:rsidTr="00B94D95">
        <w:tc>
          <w:tcPr>
            <w:tcW w:w="146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Đón trẻ-  Chơi – TDS</w:t>
            </w:r>
          </w:p>
        </w:tc>
        <w:tc>
          <w:tcPr>
            <w:tcW w:w="8886"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xml:space="preserve"> -  Cô đến sớm trước 15 phút, quét dọn thông thoáng phòng.</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Chuẩn bị đồ dùng đồ chơi cho các hoạt động trong ngày.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Đón trẻ vào lớp, kiểm tra vệ sinh cá nhân.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  Điểm danh –TC–TDS (Tập theo nhạc chủ đề “Bàn chải xinh”)</w:t>
            </w:r>
          </w:p>
        </w:tc>
      </w:tr>
      <w:tr w:rsidR="00BD108D" w:rsidRPr="00871DC7" w:rsidTr="00B94D95">
        <w:tc>
          <w:tcPr>
            <w:tcW w:w="1462"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240" w:line="240" w:lineRule="auto"/>
              <w:contextualSpacing w:val="0"/>
              <w:jc w:val="left"/>
              <w:rPr>
                <w:rFonts w:eastAsia="Times New Roman" w:cs="Times New Roman"/>
                <w:sz w:val="24"/>
                <w:szCs w:val="24"/>
              </w:rPr>
            </w:pPr>
          </w:p>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học </w:t>
            </w:r>
          </w:p>
        </w:tc>
        <w:tc>
          <w:tcPr>
            <w:tcW w:w="1686"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LVPTNT</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KP  Xã hội:</w:t>
            </w:r>
            <w:r w:rsidRPr="00871DC7">
              <w:rPr>
                <w:rFonts w:eastAsia="Times New Roman" w:cs="Times New Roman"/>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Bé thích làm bác sĩ</w:t>
            </w:r>
          </w:p>
        </w:tc>
        <w:tc>
          <w:tcPr>
            <w:tcW w:w="1843"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LVPTTC</w:t>
            </w:r>
            <w:r w:rsidRPr="00871DC7">
              <w:rPr>
                <w:rFonts w:eastAsia="Times New Roman" w:cs="Times New Roman"/>
                <w:color w:val="000000"/>
                <w:szCs w:val="28"/>
                <w:highlight w:val="white"/>
              </w:rPr>
              <w:t> </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Đi trong đường hẹp đầu đội túi cát.</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TCVĐ: Trời nắng, trời mưa.</w:t>
            </w:r>
          </w:p>
          <w:p w:rsidR="00BD108D" w:rsidRPr="00871DC7" w:rsidRDefault="00BD108D" w:rsidP="00AF7BCD">
            <w:pPr>
              <w:spacing w:after="0" w:line="240" w:lineRule="auto"/>
              <w:contextualSpacing w:val="0"/>
              <w:jc w:val="left"/>
              <w:rPr>
                <w:rFonts w:eastAsia="Times New Roman" w:cs="Times New Roman"/>
                <w:sz w:val="24"/>
                <w:szCs w:val="24"/>
              </w:rPr>
            </w:pPr>
          </w:p>
        </w:tc>
        <w:tc>
          <w:tcPr>
            <w:tcW w:w="1795" w:type="dxa"/>
            <w:gridSpan w:val="2"/>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LVPTNT</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Toán: </w:t>
            </w:r>
            <w:r w:rsidRPr="00871DC7">
              <w:rPr>
                <w:rFonts w:eastAsia="Times New Roman" w:cs="Times New Roman"/>
                <w:color w:val="000000"/>
                <w:szCs w:val="28"/>
                <w:highlight w:val="white"/>
              </w:rPr>
              <w:t>+ So sánh về chiều rộng của 2 đối tượng và nói được từ: Rộng hơn, hẹp hơn.</w:t>
            </w:r>
          </w:p>
        </w:tc>
        <w:tc>
          <w:tcPr>
            <w:tcW w:w="1607"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LVPTNN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i/>
                <w:color w:val="000000"/>
                <w:szCs w:val="28"/>
                <w:highlight w:val="white"/>
              </w:rPr>
              <w:t>Truyện:</w:t>
            </w:r>
            <w:r w:rsidRPr="00871DC7">
              <w:rPr>
                <w:rFonts w:eastAsia="Times New Roman" w:cs="Times New Roman"/>
                <w:color w:val="000000"/>
                <w:szCs w:val="28"/>
                <w:highlight w:val="white"/>
              </w:rPr>
              <w:t xml:space="preserve">  </w:t>
            </w:r>
            <w:r w:rsidR="00785D19">
              <w:rPr>
                <w:rFonts w:eastAsia="Times New Roman" w:cs="Times New Roman"/>
                <w:color w:val="000000"/>
                <w:szCs w:val="28"/>
              </w:rPr>
              <w:t>Gấu con bị sâu răng</w:t>
            </w:r>
          </w:p>
          <w:p w:rsidR="00BD108D" w:rsidRPr="00871DC7" w:rsidRDefault="00BD108D" w:rsidP="00AF7BCD">
            <w:pPr>
              <w:spacing w:after="0" w:line="240" w:lineRule="auto"/>
              <w:contextualSpacing w:val="0"/>
              <w:jc w:val="left"/>
              <w:rPr>
                <w:rFonts w:eastAsia="Times New Roman" w:cs="Times New Roman"/>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LVPTTM</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Âm nhạc</w:t>
            </w:r>
          </w:p>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color w:val="000000"/>
                <w:szCs w:val="28"/>
                <w:highlight w:val="white"/>
              </w:rPr>
              <w:t xml:space="preserve">Biểu diễn các bài </w:t>
            </w:r>
            <w:r w:rsidRPr="00871DC7">
              <w:rPr>
                <w:rFonts w:eastAsia="Times New Roman" w:cs="Times New Roman"/>
                <w:i/>
                <w:color w:val="000000"/>
                <w:szCs w:val="28"/>
                <w:highlight w:val="white"/>
              </w:rPr>
              <w:t xml:space="preserve">hát </w:t>
            </w:r>
            <w:r w:rsidRPr="00871DC7">
              <w:rPr>
                <w:rFonts w:eastAsia="Times New Roman" w:cs="Times New Roman"/>
                <w:color w:val="000000"/>
                <w:szCs w:val="28"/>
                <w:highlight w:val="white"/>
              </w:rPr>
              <w:t>: Bé quét nhà, cháu yêu cô chú công nhân, làm chú bộ đội</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TCAN: Nhảy theo nhịp điệu</w:t>
            </w:r>
          </w:p>
          <w:p w:rsidR="00BD108D" w:rsidRPr="00871DC7" w:rsidRDefault="00BD108D" w:rsidP="00AF7BCD">
            <w:pPr>
              <w:spacing w:after="0" w:line="240" w:lineRule="auto"/>
              <w:contextualSpacing w:val="0"/>
              <w:jc w:val="center"/>
              <w:rPr>
                <w:rFonts w:eastAsia="Times New Roman" w:cs="Times New Roman"/>
                <w:sz w:val="24"/>
                <w:szCs w:val="24"/>
              </w:rPr>
            </w:pPr>
          </w:p>
        </w:tc>
      </w:tr>
      <w:tr w:rsidR="00BD108D" w:rsidRPr="00871DC7" w:rsidTr="00B94D95">
        <w:tc>
          <w:tcPr>
            <w:tcW w:w="146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 ngoài trời</w:t>
            </w:r>
          </w:p>
        </w:tc>
        <w:tc>
          <w:tcPr>
            <w:tcW w:w="8886"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b/>
                <w:i/>
                <w:color w:val="000000"/>
                <w:szCs w:val="28"/>
                <w:highlight w:val="white"/>
              </w:rPr>
              <w:t>- Hoạt động có mục đích:</w:t>
            </w:r>
            <w:r w:rsidRPr="00871DC7">
              <w:rPr>
                <w:rFonts w:eastAsia="Times New Roman" w:cs="Times New Roman"/>
                <w:color w:val="000000"/>
                <w:szCs w:val="28"/>
                <w:highlight w:val="white"/>
              </w:rPr>
              <w:t>Quan sát vườn hoa ; quan sát vườn rau sạch; trải nghiệm vật chìm nổi; Trải nghiệm gieo hạt đậu. Giao lưu các trò chơi vận động, nhảy dân vũ…</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w:t>
            </w:r>
            <w:r w:rsidRPr="00871DC7">
              <w:rPr>
                <w:rFonts w:eastAsia="Times New Roman" w:cs="Times New Roman"/>
                <w:b/>
                <w:i/>
                <w:color w:val="000000"/>
                <w:szCs w:val="28"/>
                <w:highlight w:val="white"/>
              </w:rPr>
              <w:t>- Trò chơi VĐ</w:t>
            </w: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Trời sáng, trời tối;  lộn cầu vồng; mèo đuổi chuột; kéo co; Trời nắng, trời mưa.</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xml:space="preserve">-Chơi tự do: </w:t>
            </w:r>
            <w:r w:rsidRPr="00871DC7">
              <w:rPr>
                <w:rFonts w:eastAsia="Times New Roman" w:cs="Times New Roman"/>
                <w:color w:val="000000"/>
                <w:szCs w:val="28"/>
                <w:highlight w:val="white"/>
              </w:rPr>
              <w:t>Cô cho trẻ chơi với các nguyên liệu và đồ chơi cô chuẩn bị hoặc đồ chơi ngoài trời</w:t>
            </w:r>
          </w:p>
        </w:tc>
      </w:tr>
      <w:tr w:rsidR="00BD108D" w:rsidRPr="00871DC7" w:rsidTr="00B94D95">
        <w:tc>
          <w:tcPr>
            <w:tcW w:w="146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Chơi hoạt động ở các góc</w:t>
            </w:r>
          </w:p>
        </w:tc>
        <w:tc>
          <w:tcPr>
            <w:tcW w:w="8886"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đóng vai: salon chăm sóc sắc đẹp, cửa hàng ăn uống, bác sĩ, …...</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XD: Xây dựng trạm y tế xã, lắp ghép đồ dùng bác sĩ….</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học tập: Chơi lô tô dụng cụ của nghề bác sĩ, phân loại đồ dùng.</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Cho trẻ xem tranh ảnh đọc thơ về nghề bác sĩ</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nghệ thuật: Tô màu bức tranh về các dụng cụ của nghề bác sĩ, hát về chủ đề bác sĩ.</w:t>
            </w:r>
          </w:p>
          <w:p w:rsidR="00BD108D" w:rsidRPr="00871DC7" w:rsidRDefault="00BD108D" w:rsidP="00AF7BCD">
            <w:pPr>
              <w:spacing w:after="0" w:line="240" w:lineRule="auto"/>
              <w:contextualSpacing w:val="0"/>
              <w:rPr>
                <w:rFonts w:eastAsia="Times New Roman" w:cs="Times New Roman"/>
                <w:sz w:val="24"/>
                <w:szCs w:val="24"/>
              </w:rPr>
            </w:pPr>
            <w:r w:rsidRPr="00871DC7">
              <w:rPr>
                <w:rFonts w:eastAsia="Times New Roman" w:cs="Times New Roman"/>
                <w:color w:val="000000"/>
                <w:szCs w:val="28"/>
                <w:highlight w:val="white"/>
              </w:rPr>
              <w:t>* Góc thiên nhiên: Chăm sóc rau và cây cảnh, chơi  với cát ,nước, sỏi</w:t>
            </w:r>
            <w:r w:rsidRPr="00871DC7">
              <w:rPr>
                <w:rFonts w:eastAsia="Times New Roman" w:cs="Times New Roman"/>
                <w:b/>
                <w:i/>
                <w:color w:val="000000"/>
                <w:szCs w:val="28"/>
                <w:highlight w:val="white"/>
              </w:rPr>
              <w:t> </w:t>
            </w:r>
          </w:p>
        </w:tc>
      </w:tr>
      <w:tr w:rsidR="00BD108D" w:rsidRPr="00871DC7" w:rsidTr="00B94D95">
        <w:tc>
          <w:tcPr>
            <w:tcW w:w="146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Ăn ngủ</w:t>
            </w:r>
          </w:p>
        </w:tc>
        <w:tc>
          <w:tcPr>
            <w:tcW w:w="8886" w:type="dxa"/>
            <w:gridSpan w:val="6"/>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ind w:right="-108"/>
              <w:contextualSpacing w:val="0"/>
              <w:rPr>
                <w:rFonts w:eastAsia="Times New Roman" w:cs="Times New Roman"/>
                <w:sz w:val="24"/>
                <w:szCs w:val="24"/>
              </w:rPr>
            </w:pPr>
            <w:r w:rsidRPr="00871DC7">
              <w:rPr>
                <w:rFonts w:eastAsia="Times New Roman" w:cs="Times New Roman"/>
                <w:color w:val="000000"/>
                <w:szCs w:val="28"/>
                <w:highlight w:val="white"/>
              </w:rPr>
              <w:t>- Nhắc nhở trẻ sử dụng các từ như:“Mời cô”,“Mời bạn” khi vào bữa ăn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Rèn kỹ năng rửa tay đúng cách trước và sau khi ăn, sau khi đi vệ sinh, lau miệng sau khi ăn</w:t>
            </w:r>
          </w:p>
        </w:tc>
      </w:tr>
      <w:tr w:rsidR="00BD108D" w:rsidRPr="00871DC7" w:rsidTr="00B94D95">
        <w:tc>
          <w:tcPr>
            <w:tcW w:w="1462"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center"/>
              <w:rPr>
                <w:rFonts w:eastAsia="Times New Roman" w:cs="Times New Roman"/>
                <w:sz w:val="24"/>
                <w:szCs w:val="24"/>
              </w:rPr>
            </w:pPr>
            <w:r w:rsidRPr="00871DC7">
              <w:rPr>
                <w:rFonts w:eastAsia="Times New Roman" w:cs="Times New Roman"/>
                <w:b/>
                <w:color w:val="000000"/>
                <w:szCs w:val="28"/>
                <w:highlight w:val="white"/>
              </w:rPr>
              <w:t>Hoạt động chiều</w:t>
            </w:r>
          </w:p>
        </w:tc>
        <w:tc>
          <w:tcPr>
            <w:tcW w:w="1686"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PBTCM: TC Đàn ông</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843"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-Thực hiện vở theo chủ đề</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w:t>
            </w:r>
            <w:r w:rsidRPr="00871DC7">
              <w:rPr>
                <w:rFonts w:eastAsia="Times New Roman" w:cs="Times New Roman"/>
                <w:color w:val="000000"/>
                <w:szCs w:val="28"/>
                <w:highlight w:val="white"/>
              </w:rPr>
              <w:t xml:space="preserve"> Chơi tự chọn ở các góc</w:t>
            </w:r>
          </w:p>
        </w:tc>
        <w:tc>
          <w:tcPr>
            <w:tcW w:w="1654" w:type="dxa"/>
            <w:tcBorders>
              <w:top w:val="single" w:sz="4" w:space="0" w:color="000000"/>
              <w:left w:val="single" w:sz="4" w:space="0" w:color="000000"/>
              <w:bottom w:val="single" w:sz="4" w:space="0" w:color="000000"/>
              <w:right w:val="single" w:sz="4" w:space="0" w:color="000000"/>
            </w:tcBorders>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Hoạt động nhóm: Làm đồ dùng nghề dịch vụ</w:t>
            </w:r>
          </w:p>
          <w:p w:rsidR="00BD108D" w:rsidRPr="00871DC7" w:rsidRDefault="00BD108D" w:rsidP="00AF7BCD">
            <w:pPr>
              <w:spacing w:after="0" w:line="240" w:lineRule="auto"/>
              <w:contextualSpacing w:val="0"/>
              <w:jc w:val="left"/>
              <w:rPr>
                <w:rFonts w:eastAsia="Times New Roman" w:cs="Times New Roman"/>
                <w:sz w:val="24"/>
                <w:szCs w:val="24"/>
              </w:rPr>
            </w:pPr>
          </w:p>
        </w:tc>
        <w:tc>
          <w:tcPr>
            <w:tcW w:w="1748" w:type="dxa"/>
            <w:gridSpan w:val="2"/>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-LVPTTM: Dạy hát: Làm chú bộ đội</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b/>
                <w:color w:val="000000"/>
                <w:szCs w:val="28"/>
                <w:highlight w:val="white"/>
              </w:rPr>
              <w:t> -</w:t>
            </w:r>
            <w:r w:rsidRPr="00871DC7">
              <w:rPr>
                <w:rFonts w:eastAsia="Times New Roman" w:cs="Times New Roman"/>
                <w:color w:val="000000"/>
                <w:szCs w:val="28"/>
                <w:highlight w:val="white"/>
              </w:rPr>
              <w:t xml:space="preserve"> Chơi tự chọn ở các góc</w:t>
            </w:r>
          </w:p>
        </w:tc>
        <w:tc>
          <w:tcPr>
            <w:tcW w:w="1955" w:type="dxa"/>
            <w:tcBorders>
              <w:top w:val="single" w:sz="4" w:space="0" w:color="000000"/>
              <w:left w:val="single" w:sz="4" w:space="0" w:color="000000"/>
              <w:bottom w:val="single" w:sz="4" w:space="0" w:color="000000"/>
              <w:right w:val="single" w:sz="4" w:space="0" w:color="000000"/>
            </w:tcBorders>
            <w:hideMark/>
          </w:tcPr>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Lao động vệ sinh.</w:t>
            </w:r>
          </w:p>
          <w:p w:rsidR="00BD108D" w:rsidRPr="00871DC7" w:rsidRDefault="00BD108D" w:rsidP="00AF7BCD">
            <w:pPr>
              <w:spacing w:after="0" w:line="240" w:lineRule="auto"/>
              <w:ind w:right="6"/>
              <w:contextualSpacing w:val="0"/>
              <w:jc w:val="left"/>
              <w:rPr>
                <w:rFonts w:eastAsia="Times New Roman" w:cs="Times New Roman"/>
                <w:sz w:val="24"/>
                <w:szCs w:val="24"/>
              </w:rPr>
            </w:pPr>
            <w:r w:rsidRPr="00871DC7">
              <w:rPr>
                <w:rFonts w:eastAsia="Times New Roman" w:cs="Times New Roman"/>
                <w:color w:val="000000"/>
                <w:szCs w:val="28"/>
                <w:highlight w:val="white"/>
              </w:rPr>
              <w:t>- Nêu gương cuối tuần.</w:t>
            </w:r>
          </w:p>
          <w:p w:rsidR="00BD108D" w:rsidRPr="00871DC7" w:rsidRDefault="00BD108D" w:rsidP="00AF7BCD">
            <w:pPr>
              <w:spacing w:after="0" w:line="240" w:lineRule="auto"/>
              <w:contextualSpacing w:val="0"/>
              <w:jc w:val="left"/>
              <w:rPr>
                <w:rFonts w:eastAsia="Times New Roman" w:cs="Times New Roman"/>
                <w:sz w:val="24"/>
                <w:szCs w:val="24"/>
              </w:rPr>
            </w:pPr>
            <w:r w:rsidRPr="00871DC7">
              <w:rPr>
                <w:rFonts w:eastAsia="Times New Roman" w:cs="Times New Roman"/>
                <w:color w:val="000000"/>
                <w:szCs w:val="28"/>
                <w:highlight w:val="white"/>
              </w:rPr>
              <w:t>- VS trả trẻ.</w:t>
            </w:r>
          </w:p>
        </w:tc>
      </w:tr>
    </w:tbl>
    <w:p w:rsidR="0019024A" w:rsidRDefault="0019024A"/>
    <w:sectPr w:rsidR="0019024A" w:rsidSect="00BF7B7A">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CF5083"/>
    <w:rsid w:val="00004769"/>
    <w:rsid w:val="000D2400"/>
    <w:rsid w:val="0019024A"/>
    <w:rsid w:val="00286902"/>
    <w:rsid w:val="00386D60"/>
    <w:rsid w:val="00392B3C"/>
    <w:rsid w:val="003B50C4"/>
    <w:rsid w:val="003E1743"/>
    <w:rsid w:val="005E20D6"/>
    <w:rsid w:val="006A1DCB"/>
    <w:rsid w:val="00785D19"/>
    <w:rsid w:val="00890576"/>
    <w:rsid w:val="00A054B5"/>
    <w:rsid w:val="00A10885"/>
    <w:rsid w:val="00B94D95"/>
    <w:rsid w:val="00BD108D"/>
    <w:rsid w:val="00BF7B7A"/>
    <w:rsid w:val="00C338A9"/>
    <w:rsid w:val="00CF5083"/>
    <w:rsid w:val="00DC7E8B"/>
    <w:rsid w:val="00F053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83"/>
    <w:pPr>
      <w:spacing w:after="120" w:line="324"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88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11</Pages>
  <Words>3093</Words>
  <Characters>17632</Characters>
  <Application>Microsoft Office Word</Application>
  <DocSecurity>0</DocSecurity>
  <Lines>146</Lines>
  <Paragraphs>41</Paragraphs>
  <ScaleCrop>false</ScaleCrop>
  <Company>Microsoft</Company>
  <LinksUpToDate>false</LinksUpToDate>
  <CharactersWithSpaces>20684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ThienIT</cp:lastModifiedBy>
  <cp:revision>67</cp:revision>
  <dcterms:created xsi:type="dcterms:W3CDTF">2025-11-24T11:57:00Z</dcterms:created>
  <dcterms:modified xsi:type="dcterms:W3CDTF">2025-11-25T13:42:00Z</dcterms:modified>
</cp:coreProperties>
</file>